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86374" w14:textId="5F805D6A" w:rsidR="0008062D" w:rsidRDefault="007413B5" w:rsidP="007413B5">
      <w:pPr>
        <w:jc w:val="center"/>
        <w:rPr>
          <w:rtl/>
        </w:rPr>
      </w:pPr>
      <w:r>
        <w:rPr>
          <w:rFonts w:hint="cs"/>
          <w:rtl/>
        </w:rPr>
        <w:t>שבוע 8 (פרק ב)</w:t>
      </w:r>
    </w:p>
    <w:p w14:paraId="6EF57CBE" w14:textId="0EE2CB55" w:rsidR="007413B5" w:rsidRPr="007413B5" w:rsidRDefault="007413B5" w:rsidP="007413B5">
      <w:pPr>
        <w:jc w:val="center"/>
        <w:rPr>
          <w:lang w:val="en-US"/>
        </w:rPr>
      </w:pPr>
      <w:proofErr w:type="spellStart"/>
      <w:r>
        <w:rPr>
          <w:lang w:val="en-US"/>
        </w:rPr>
        <w:t>Self Attention</w:t>
      </w:r>
      <w:proofErr w:type="spellEnd"/>
    </w:p>
    <w:p w14:paraId="0E879ADD" w14:textId="77777777" w:rsidR="007413B5" w:rsidRPr="0016422B" w:rsidRDefault="007413B5" w:rsidP="007413B5">
      <w:pPr>
        <w:bidi/>
        <w:jc w:val="center"/>
        <w:rPr>
          <w:b/>
        </w:rPr>
      </w:pPr>
    </w:p>
    <w:p w14:paraId="034CBFA5" w14:textId="77777777" w:rsidR="007413B5" w:rsidRPr="00F12F5E" w:rsidRDefault="007413B5" w:rsidP="007413B5">
      <w:pPr>
        <w:bidi/>
        <w:jc w:val="center"/>
        <w:rPr>
          <w:b/>
        </w:rPr>
      </w:pPr>
      <w:r>
        <w:rPr>
          <w:noProof/>
        </w:rPr>
        <w:drawing>
          <wp:inline distT="0" distB="0" distL="0" distR="0" wp14:anchorId="54FF8C0B" wp14:editId="1DA42629">
            <wp:extent cx="5763184" cy="2921137"/>
            <wp:effectExtent l="0" t="0" r="9525" b="0"/>
            <wp:docPr id="1329623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0"/>
                    <a:stretch/>
                  </pic:blipFill>
                  <pic:spPr bwMode="auto">
                    <a:xfrm>
                      <a:off x="0" y="0"/>
                      <a:ext cx="5826098" cy="295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C8A0" w14:textId="77777777" w:rsidR="007413B5" w:rsidRPr="00E60E31" w:rsidRDefault="007413B5" w:rsidP="007413B5">
      <w:pPr>
        <w:bidi/>
        <w:rPr>
          <w:rFonts w:cs="Arial"/>
        </w:rPr>
      </w:pPr>
      <w:r>
        <w:rPr>
          <w:rFonts w:ascii="Arial" w:hAnsi="Arial" w:cs="Arial"/>
          <w:b/>
          <w:bCs/>
        </w:rPr>
        <w:t>S</w:t>
      </w:r>
      <w:r w:rsidRPr="00E60E31">
        <w:rPr>
          <w:rFonts w:ascii="Arial" w:hAnsi="Arial" w:cs="Arial"/>
          <w:b/>
          <w:bCs/>
        </w:rPr>
        <w:t>elf-attention</w:t>
      </w:r>
      <w:r w:rsidRPr="00F12F5E">
        <w:rPr>
          <w:rFonts w:ascii="Arial" w:hAnsi="Arial" w:cs="Arial" w:hint="cs"/>
          <w:rtl/>
        </w:rPr>
        <w:t xml:space="preserve"> זו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דרך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מאוד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ממוקדת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לבחור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הקונטקסט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בצורה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אדפטיבית</w:t>
      </w:r>
      <w:r>
        <w:rPr>
          <w:rFonts w:ascii="Arial" w:hAnsi="Arial" w:cs="Arial" w:hint="cs"/>
          <w:rtl/>
        </w:rPr>
        <w:t>. זה מאפשר למודל לקבל רצף טוקנים ולהבין איזה טוקנים חשובים יותר ואיזה לא.</w:t>
      </w:r>
    </w:p>
    <w:p w14:paraId="45FD77FF" w14:textId="77777777" w:rsidR="007413B5" w:rsidRPr="00F12F5E" w:rsidRDefault="007413B5" w:rsidP="007413B5">
      <w:pPr>
        <w:jc w:val="right"/>
      </w:pPr>
      <w:r w:rsidRPr="00F12F5E">
        <w:rPr>
          <w:rFonts w:ascii="Arial" w:hAnsi="Arial" w:cs="Arial" w:hint="cs"/>
          <w:rtl/>
        </w:rPr>
        <w:t>כל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מיוצג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</w:t>
      </w:r>
      <w:r w:rsidRPr="00F12F5E">
        <w:rPr>
          <w:rtl/>
        </w:rPr>
        <w:t>"</w:t>
      </w:r>
      <w:r w:rsidRPr="00F12F5E">
        <w:rPr>
          <w:rFonts w:ascii="Arial" w:hAnsi="Arial" w:cs="Arial" w:hint="cs"/>
          <w:rtl/>
        </w:rPr>
        <w:t>י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שלושה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וקטורים</w:t>
      </w:r>
    </w:p>
    <w:p w14:paraId="27F14243" w14:textId="77777777" w:rsidR="007413B5" w:rsidRPr="00F12F5E" w:rsidRDefault="007413B5" w:rsidP="007413B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Cambria Math"/>
            <w:color w:val="000000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W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</m:oMath>
      <w:r w:rsidRPr="00F12F5E">
        <w:rPr>
          <w:color w:val="000000"/>
          <w:rtl/>
        </w:rPr>
        <w:t xml:space="preserve"> – </w:t>
      </w:r>
      <w:r w:rsidRPr="00F12F5E">
        <w:rPr>
          <w:rFonts w:ascii="Arial" w:hAnsi="Arial" w:cs="Arial" w:hint="cs"/>
          <w:color w:val="000000"/>
          <w:rtl/>
        </w:rPr>
        <w:t>מפתח</w:t>
      </w:r>
      <w:r w:rsidRPr="00F12F5E">
        <w:rPr>
          <w:color w:val="000000"/>
          <w:rtl/>
        </w:rPr>
        <w:t xml:space="preserve"> </w:t>
      </w:r>
      <w:r>
        <w:rPr>
          <w:rFonts w:ascii="Arial" w:hAnsi="Arial" w:cs="Arial" w:hint="cs"/>
          <w:color w:val="000000"/>
          <w:rtl/>
        </w:rPr>
        <w:t>ש</w:t>
      </w:r>
      <w:r w:rsidRPr="00F12F5E">
        <w:rPr>
          <w:rFonts w:ascii="Arial" w:hAnsi="Arial" w:cs="Arial" w:hint="cs"/>
          <w:color w:val="000000"/>
          <w:rtl/>
        </w:rPr>
        <w:t>מתאר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את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הטוקן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הנוכחי</w:t>
      </w:r>
    </w:p>
    <w:p w14:paraId="6D87C8E6" w14:textId="77777777" w:rsidR="007413B5" w:rsidRPr="00F12F5E" w:rsidRDefault="007413B5" w:rsidP="007413B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0"/>
        <w:rPr>
          <w:color w:val="000000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Cambria Math"/>
            <w:color w:val="000000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W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</m:oMath>
      <w:r w:rsidRPr="00F12F5E">
        <w:rPr>
          <w:color w:val="000000"/>
          <w:rtl/>
        </w:rPr>
        <w:t xml:space="preserve"> – </w:t>
      </w:r>
      <w:r w:rsidRPr="00F12F5E">
        <w:rPr>
          <w:rFonts w:ascii="Arial" w:hAnsi="Arial" w:cs="Arial" w:hint="cs"/>
          <w:color w:val="000000"/>
          <w:rtl/>
        </w:rPr>
        <w:t>שאילתה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שאומרת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מה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כל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טוקן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מחפש</w:t>
      </w:r>
    </w:p>
    <w:p w14:paraId="0D33011D" w14:textId="77777777" w:rsidR="007413B5" w:rsidRPr="007B6F42" w:rsidRDefault="007413B5" w:rsidP="007413B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rPr>
          <w:color w:val="000000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Cambria Math"/>
            <w:color w:val="000000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W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V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i</m:t>
            </m:r>
          </m:sub>
        </m:sSub>
      </m:oMath>
      <w:r w:rsidRPr="00F12F5E">
        <w:rPr>
          <w:color w:val="000000"/>
          <w:rtl/>
        </w:rPr>
        <w:t xml:space="preserve"> – </w:t>
      </w:r>
      <w:r w:rsidRPr="00F12F5E">
        <w:rPr>
          <w:rFonts w:ascii="Arial" w:hAnsi="Arial" w:cs="Arial" w:hint="cs"/>
          <w:color w:val="000000"/>
          <w:rtl/>
        </w:rPr>
        <w:t>המסר</w:t>
      </w:r>
      <w:r>
        <w:rPr>
          <w:rFonts w:ascii="Arial" w:hAnsi="Arial" w:cs="Arial" w:hint="cs"/>
          <w:color w:val="000000"/>
          <w:rtl/>
        </w:rPr>
        <w:t xml:space="preserve"> (</w:t>
      </w:r>
      <w:r>
        <w:rPr>
          <w:rFonts w:ascii="Arial" w:hAnsi="Arial" w:cs="Arial"/>
          <w:color w:val="000000"/>
        </w:rPr>
        <w:t>value</w:t>
      </w:r>
      <w:r>
        <w:rPr>
          <w:rFonts w:ascii="Arial" w:hAnsi="Arial" w:cs="Arial" w:hint="cs"/>
          <w:color w:val="000000"/>
          <w:rtl/>
        </w:rPr>
        <w:t>)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שהטוקן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רוצה</w:t>
      </w:r>
      <w:r w:rsidRPr="00F12F5E">
        <w:rPr>
          <w:color w:val="000000"/>
          <w:rtl/>
        </w:rPr>
        <w:t xml:space="preserve"> </w:t>
      </w:r>
      <w:r w:rsidRPr="00F12F5E">
        <w:rPr>
          <w:rFonts w:ascii="Arial" w:hAnsi="Arial" w:cs="Arial" w:hint="cs"/>
          <w:color w:val="000000"/>
          <w:rtl/>
        </w:rPr>
        <w:t>להעביר</w:t>
      </w:r>
    </w:p>
    <w:p w14:paraId="78BE7C30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color w:val="000000"/>
          <w:rtl/>
        </w:rPr>
      </w:pPr>
      <w:r w:rsidRPr="007B6F42">
        <w:rPr>
          <w:rFonts w:cs="Times New Roman"/>
          <w:noProof/>
          <w:rtl/>
        </w:rPr>
        <w:drawing>
          <wp:anchor distT="0" distB="0" distL="114300" distR="114300" simplePos="0" relativeHeight="251661312" behindDoc="0" locked="0" layoutInCell="1" allowOverlap="1" wp14:anchorId="70BC38E1" wp14:editId="7FDEF75C">
            <wp:simplePos x="0" y="0"/>
            <wp:positionH relativeFrom="column">
              <wp:posOffset>-456933</wp:posOffset>
            </wp:positionH>
            <wp:positionV relativeFrom="paragraph">
              <wp:posOffset>912461</wp:posOffset>
            </wp:positionV>
            <wp:extent cx="3408680" cy="1340485"/>
            <wp:effectExtent l="0" t="0" r="1270" b="0"/>
            <wp:wrapTopAndBottom/>
            <wp:docPr id="900786380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86380" name="Picture 1" descr="A diagram of a mathematical equation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7C48CB8" wp14:editId="3A5731E8">
            <wp:simplePos x="0" y="0"/>
            <wp:positionH relativeFrom="column">
              <wp:posOffset>3227438</wp:posOffset>
            </wp:positionH>
            <wp:positionV relativeFrom="paragraph">
              <wp:posOffset>247249</wp:posOffset>
            </wp:positionV>
            <wp:extent cx="2299970" cy="2606675"/>
            <wp:effectExtent l="0" t="0" r="5080" b="3175"/>
            <wp:wrapTopAndBottom/>
            <wp:docPr id="1371684018" name="Picture 7" descr="The Illustrated Transformer – Jay Alammar – Visualizing machine learning  one concept at a tim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e Illustrated Transformer – Jay Alammar – Visualizing machine learning  one concept at a tim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</w:rPr>
        <w:t>Values, keys, queries</w:t>
      </w:r>
      <w:r w:rsidRPr="007B6F42">
        <w:rPr>
          <w:rFonts w:hint="cs"/>
          <w:color w:val="000000"/>
          <w:rtl/>
        </w:rPr>
        <w:t xml:space="preserve"> אלה וקטורים (או מטריצות במקרה של רב-ממד)</w:t>
      </w:r>
    </w:p>
    <w:p w14:paraId="3EAF48A8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65831B63" w14:textId="77777777" w:rsidR="007413B5" w:rsidRPr="0092406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</w:rPr>
      </w:pPr>
    </w:p>
    <w:p w14:paraId="71BE944E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374C7164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0AA6E951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40516FB0" w14:textId="77777777" w:rsidR="007413B5" w:rsidRPr="004C348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color w:val="000000"/>
          <w:rtl/>
        </w:rPr>
      </w:pPr>
      <w:r w:rsidRPr="004C3485">
        <w:rPr>
          <w:rFonts w:hint="cs"/>
          <w:b/>
          <w:bCs/>
          <w:color w:val="EE0000"/>
          <w:rtl/>
        </w:rPr>
        <w:t>הגדרה 8.</w:t>
      </w:r>
      <w:r>
        <w:rPr>
          <w:rFonts w:hint="cs"/>
          <w:b/>
          <w:bCs/>
          <w:color w:val="EE0000"/>
          <w:rtl/>
        </w:rPr>
        <w:t>1</w:t>
      </w:r>
      <w:r w:rsidRPr="004C3485">
        <w:rPr>
          <w:rFonts w:hint="cs"/>
          <w:b/>
          <w:bCs/>
          <w:color w:val="EE0000"/>
          <w:rtl/>
        </w:rPr>
        <w:t xml:space="preserve">: </w:t>
      </w:r>
      <w:r w:rsidRPr="004C3485">
        <w:rPr>
          <w:b/>
          <w:bCs/>
          <w:color w:val="000000"/>
        </w:rPr>
        <w:t>projection layer</w:t>
      </w:r>
      <w:r>
        <w:rPr>
          <w:rFonts w:hint="cs"/>
          <w:color w:val="000000"/>
          <w:rtl/>
        </w:rPr>
        <w:t xml:space="preserve"> (שכבת הטלה) </w:t>
      </w:r>
      <w:r>
        <w:rPr>
          <w:color w:val="000000"/>
          <w:rtl/>
        </w:rPr>
        <w:t>–</w:t>
      </w:r>
      <w:r>
        <w:rPr>
          <w:rFonts w:hint="cs"/>
          <w:color w:val="000000"/>
          <w:rtl/>
        </w:rPr>
        <w:t xml:space="preserve"> שכבת </w:t>
      </w:r>
      <w:r>
        <w:rPr>
          <w:color w:val="000000"/>
        </w:rPr>
        <w:t>FC</w:t>
      </w:r>
      <w:r>
        <w:rPr>
          <w:rFonts w:hint="cs"/>
          <w:color w:val="000000"/>
          <w:rtl/>
        </w:rPr>
        <w:t xml:space="preserve"> שמחשבת </w:t>
      </w:r>
      <w:r>
        <w:rPr>
          <w:color w:val="000000"/>
        </w:rPr>
        <w:t>value, key, query</w:t>
      </w:r>
      <w:r>
        <w:rPr>
          <w:rFonts w:hint="cs"/>
          <w:color w:val="000000"/>
          <w:rtl/>
        </w:rPr>
        <w:t xml:space="preserve"> של כל טוקן. המטריצות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W</m:t>
            </m:r>
          </m:e>
          <m:sub>
            <m:r>
              <w:rPr>
                <w:rFonts w:ascii="Cambria Math" w:hAnsi="Cambria Math"/>
                <w:color w:val="000000"/>
              </w:rPr>
              <m:t>K</m:t>
            </m:r>
          </m:sub>
        </m:sSub>
        <m:r>
          <w:rPr>
            <w:rFonts w:ascii="Cambria Math" w:hAnsi="Cambria Math"/>
            <w:color w:val="00000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W</m:t>
            </m:r>
          </m:e>
          <m:sub>
            <m:r>
              <w:rPr>
                <w:rFonts w:ascii="Cambria Math" w:hAnsi="Cambria Math"/>
                <w:color w:val="000000"/>
              </w:rPr>
              <m:t>Q</m:t>
            </m:r>
          </m:sub>
        </m:sSub>
        <m:r>
          <w:rPr>
            <w:rFonts w:ascii="Cambria Math" w:hAnsi="Cambria Math"/>
            <w:color w:val="000000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W</m:t>
            </m:r>
          </m:e>
          <m:sub>
            <m:r>
              <w:rPr>
                <w:rFonts w:ascii="Cambria Math" w:hAnsi="Cambria Math"/>
                <w:color w:val="000000"/>
              </w:rPr>
              <m:t>V</m:t>
            </m:r>
          </m:sub>
        </m:sSub>
      </m:oMath>
      <w:r>
        <w:rPr>
          <w:rFonts w:hint="cs"/>
          <w:color w:val="000000"/>
          <w:rtl/>
        </w:rPr>
        <w:t xml:space="preserve"> אלה המטריצות הנלמדות.</w:t>
      </w:r>
    </w:p>
    <w:p w14:paraId="0F3693AC" w14:textId="77777777" w:rsidR="007413B5" w:rsidRPr="00F12F5E" w:rsidRDefault="007413B5" w:rsidP="007413B5">
      <w:pPr>
        <w:bidi/>
      </w:pPr>
      <w:r w:rsidRPr="00F12F5E">
        <w:rPr>
          <w:rFonts w:ascii="Arial" w:hAnsi="Arial" w:cs="Arial" w:hint="cs"/>
          <w:rtl/>
        </w:rPr>
        <w:t>טוקנים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שונים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יהיו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בקשר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אחד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השני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יהיה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להם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קונטקסט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משותף</w:t>
      </w:r>
      <w:r w:rsidRPr="00F12F5E">
        <w:rPr>
          <w:rtl/>
        </w:rPr>
        <w:t>.</w:t>
      </w:r>
      <w:r>
        <w:rPr>
          <w:rFonts w:hint="cs"/>
          <w:rtl/>
        </w:rPr>
        <w:t xml:space="preserve"> </w:t>
      </w:r>
      <w:r w:rsidRPr="00F12F5E">
        <w:rPr>
          <w:rFonts w:ascii="Arial" w:hAnsi="Arial" w:cs="Arial" w:hint="cs"/>
          <w:rtl/>
        </w:rPr>
        <w:t>כדי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לבדוק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כמה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שני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דומים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זה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לזה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אפשר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לחשב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מכפלה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פנימית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השאילתות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שלהם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יחד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המפתח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הטוקן</w:t>
      </w:r>
      <w:r w:rsidRPr="00F12F5E">
        <w:rPr>
          <w:rtl/>
        </w:rPr>
        <w:t xml:space="preserve">. </w:t>
      </w:r>
      <w:r w:rsidRPr="00F12F5E">
        <w:rPr>
          <w:rFonts w:ascii="Arial" w:hAnsi="Arial" w:cs="Arial" w:hint="cs"/>
          <w:rtl/>
        </w:rPr>
        <w:t>חשוב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לציין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</w:t>
      </w:r>
      <w:r>
        <w:rPr>
          <w:rFonts w:ascii="Arial" w:hAnsi="Arial" w:cs="Arial" w:hint="cs"/>
          <w:rtl/>
        </w:rPr>
        <w:t xml:space="preserve">גם </w:t>
      </w:r>
      <w:r w:rsidRPr="00F12F5E">
        <w:rPr>
          <w:rFonts w:ascii="Arial" w:hAnsi="Arial" w:cs="Arial" w:hint="cs"/>
          <w:rtl/>
        </w:rPr>
        <w:t>מחשבים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את</w:t>
      </w:r>
      <w:r w:rsidRPr="00F12F5E">
        <w:rPr>
          <w:rtl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Cambria Math"/>
          </w:rPr>
          <m:t>∙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</m:oMath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כלומר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אנחנו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משווים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הטוקן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עצמו</w:t>
      </w:r>
      <w:r w:rsidRPr="00F12F5E">
        <w:rPr>
          <w:rtl/>
        </w:rPr>
        <w:t>.</w:t>
      </w:r>
    </w:p>
    <w:p w14:paraId="3BCBF411" w14:textId="77777777" w:rsidR="007413B5" w:rsidRDefault="007413B5" w:rsidP="007413B5">
      <w:pPr>
        <w:bidi/>
        <w:rPr>
          <w:rtl/>
        </w:rPr>
      </w:pPr>
      <w:r w:rsidRPr="00F12F5E">
        <w:rPr>
          <w:rFonts w:ascii="Arial" w:hAnsi="Arial" w:cs="Arial" w:hint="cs"/>
          <w:rtl/>
        </w:rPr>
        <w:t>מתוצאות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המכפלות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הנ</w:t>
      </w:r>
      <w:r w:rsidRPr="00F12F5E">
        <w:rPr>
          <w:rtl/>
        </w:rPr>
        <w:t>"</w:t>
      </w:r>
      <w:r w:rsidRPr="00F12F5E">
        <w:rPr>
          <w:rFonts w:ascii="Arial" w:hAnsi="Arial" w:cs="Arial" w:hint="cs"/>
          <w:rtl/>
        </w:rPr>
        <w:t>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נבנה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וקטור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אחד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גדול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ונפעיל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עליו</w:t>
      </w:r>
      <w:r w:rsidRPr="00F12F5E">
        <w:rPr>
          <w:rtl/>
        </w:rPr>
        <w:t xml:space="preserve"> </w:t>
      </w:r>
      <w:r w:rsidRPr="00F12F5E">
        <w:t>Soft Max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כלומר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בסוף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נהיה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עם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וקטור</w:t>
      </w:r>
      <w:r w:rsidRPr="00F12F5E">
        <w:rPr>
          <w:rtl/>
        </w:rPr>
        <w:t xml:space="preserve"> </w:t>
      </w:r>
      <w:r>
        <w:rPr>
          <w:rFonts w:ascii="Arial" w:hAnsi="Arial" w:cs="Arial" w:hint="cs"/>
          <w:rtl/>
        </w:rPr>
        <w:t>התפלגות:</w:t>
      </w:r>
    </w:p>
    <w:p w14:paraId="1A5F0E10" w14:textId="77777777" w:rsidR="007413B5" w:rsidRPr="004C3485" w:rsidRDefault="007413B5" w:rsidP="007413B5">
      <w:pPr>
        <w:jc w:val="center"/>
        <w:rPr>
          <w:rFonts w:ascii="Cambria Math" w:eastAsia="Cambria Math" w:hAnsi="Cambria Math" w:cs="Cambria Math"/>
          <w:i/>
        </w:rPr>
      </w:pPr>
      <m:oMathPara>
        <m:oMath>
          <m:r>
            <w:rPr>
              <w:rFonts w:ascii="Cambria Math" w:eastAsia="Cambria Math" w:hAnsi="Cambria Math" w:cs="Cambria Math"/>
            </w:rPr>
            <m:t>Softmax</m:t>
          </m:r>
          <m:d>
            <m:dPr>
              <m:ctrlPr>
                <w:rPr>
                  <w:rFonts w:ascii="Cambria Math" w:eastAsia="Cambria Math" w:hAnsi="Cambria Math" w:cs="Cambria Math"/>
                  <w:lang w:val="pl-PL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lang w:val="pl-PL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lang w:val="pl-PL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lang w:val="pl-PL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="Cambria Math" w:hAnsi="Cambria Math" w:cs="Cambria Math"/>
              <w:lang w:val="pl-PL"/>
            </w:rPr>
            <m:t>=</m:t>
          </m:r>
          <m:r>
            <w:rPr>
              <w:rFonts w:ascii="Cambria Math" w:eastAsia="Cambria Math" w:hAnsi="Cambria Math" w:cs="Cambria Math"/>
            </w:rPr>
            <m:t>[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,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,…,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]</m:t>
          </m:r>
        </m:oMath>
      </m:oMathPara>
    </w:p>
    <w:p w14:paraId="4BAB4624" w14:textId="77777777" w:rsidR="007413B5" w:rsidRDefault="007413B5" w:rsidP="007413B5">
      <w:pPr>
        <w:bidi/>
        <w:rPr>
          <w:rFonts w:asciiTheme="minorBidi" w:eastAsia="Cambria Math" w:hAnsiTheme="minorBidi"/>
          <w:b/>
          <w:bCs/>
          <w:color w:val="EE0000"/>
        </w:rPr>
      </w:pPr>
    </w:p>
    <w:p w14:paraId="04AEB41D" w14:textId="77777777" w:rsidR="007413B5" w:rsidRPr="004C3485" w:rsidRDefault="007413B5" w:rsidP="007413B5">
      <w:pPr>
        <w:bidi/>
        <w:rPr>
          <w:rFonts w:asciiTheme="minorBidi" w:hAnsiTheme="minorBidi"/>
          <w:rtl/>
        </w:rPr>
      </w:pPr>
      <w:r w:rsidRPr="004C3485">
        <w:rPr>
          <w:rFonts w:asciiTheme="minorBidi" w:eastAsia="Cambria Math" w:hAnsiTheme="minorBidi"/>
          <w:b/>
          <w:bCs/>
          <w:color w:val="EE0000"/>
          <w:rtl/>
        </w:rPr>
        <w:t>הגדרה 8.</w:t>
      </w:r>
      <w:r>
        <w:rPr>
          <w:rFonts w:asciiTheme="minorBidi" w:eastAsia="Cambria Math" w:hAnsiTheme="minorBidi" w:hint="cs"/>
          <w:b/>
          <w:bCs/>
          <w:color w:val="EE0000"/>
          <w:rtl/>
        </w:rPr>
        <w:t>2</w:t>
      </w:r>
      <w:r w:rsidRPr="004C3485">
        <w:rPr>
          <w:rFonts w:asciiTheme="minorBidi" w:eastAsia="Cambria Math" w:hAnsiTheme="minorBidi"/>
          <w:b/>
          <w:bCs/>
          <w:color w:val="EE0000"/>
          <w:rtl/>
        </w:rPr>
        <w:t>:</w:t>
      </w:r>
      <w:r w:rsidRPr="004C3485">
        <w:rPr>
          <w:rFonts w:asciiTheme="minorBidi" w:eastAsia="Cambria Math" w:hAnsiTheme="minorBidi"/>
          <w:color w:val="EE0000"/>
          <w:rtl/>
        </w:rPr>
        <w:t xml:space="preserve"> </w:t>
      </w:r>
      <w:r w:rsidRPr="004C3485">
        <w:rPr>
          <w:rFonts w:asciiTheme="minorBidi" w:eastAsia="Cambria Math" w:hAnsiTheme="minorBidi"/>
          <w:b/>
          <w:bCs/>
        </w:rPr>
        <w:t>attention score</w:t>
      </w:r>
      <w:r w:rsidRPr="004C3485">
        <w:rPr>
          <w:rFonts w:asciiTheme="minorBidi" w:eastAsia="Cambria Math" w:hAnsiTheme="minorBidi"/>
          <w:rtl/>
        </w:rPr>
        <w:t xml:space="preserve"> – הסתברות לבחור מפתח </w:t>
      </w:r>
      <w:r w:rsidRPr="004C3485">
        <w:rPr>
          <w:rFonts w:asciiTheme="minorBidi" w:eastAsia="Cambria Math" w:hAnsiTheme="minorBidi"/>
        </w:rPr>
        <w:t>k</w:t>
      </w:r>
      <w:r w:rsidRPr="004C3485">
        <w:rPr>
          <w:rFonts w:asciiTheme="minorBidi" w:eastAsia="Cambria Math" w:hAnsiTheme="minorBidi"/>
          <w:rtl/>
        </w:rPr>
        <w:t xml:space="preserve"> בעבור שאילתה </w:t>
      </w:r>
      <w:r w:rsidRPr="004C3485">
        <w:rPr>
          <w:rFonts w:asciiTheme="minorBidi" w:eastAsia="Cambria Math" w:hAnsiTheme="minorBidi"/>
        </w:rPr>
        <w:t>q</w:t>
      </w:r>
      <w:r w:rsidRPr="004C3485">
        <w:rPr>
          <w:rFonts w:asciiTheme="minorBidi" w:eastAsia="Cambria Math" w:hAnsiTheme="minorBidi"/>
          <w:rtl/>
        </w:rPr>
        <w:t>.</w:t>
      </w:r>
    </w:p>
    <w:p w14:paraId="3D4078A1" w14:textId="77777777" w:rsidR="007413B5" w:rsidRPr="004C3485" w:rsidRDefault="007413B5" w:rsidP="007413B5">
      <w:pPr>
        <w:bidi/>
        <w:rPr>
          <w:rFonts w:ascii="Arial" w:hAnsi="Arial" w:cs="Arial"/>
        </w:rPr>
      </w:pPr>
      <w:r w:rsidRPr="00F12F5E">
        <w:rPr>
          <w:rFonts w:ascii="Arial" w:hAnsi="Arial" w:cs="Arial" w:hint="cs"/>
          <w:rtl/>
        </w:rPr>
        <w:t>ע</w:t>
      </w:r>
      <w:r w:rsidRPr="00F12F5E">
        <w:rPr>
          <w:rtl/>
        </w:rPr>
        <w:t>"</w:t>
      </w:r>
      <w:r w:rsidRPr="00F12F5E">
        <w:rPr>
          <w:rFonts w:ascii="Arial" w:hAnsi="Arial" w:cs="Arial" w:hint="cs"/>
          <w:rtl/>
        </w:rPr>
        <w:t>י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ההסתברויות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האלה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נוכל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לחשב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המסר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המשוקלל</w:t>
      </w:r>
      <w:r w:rsidRPr="00F12F5E">
        <w:rPr>
          <w:rtl/>
        </w:rPr>
        <w:t xml:space="preserve">: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Times New Roman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Cambria Math"/>
          </w:rPr>
          <m:t>=</m:t>
        </m:r>
        <m:nary>
          <m:naryPr>
            <m:chr m:val="∑"/>
            <m:ctrlPr>
              <w:rPr>
                <w:rFonts w:ascii="Cambria Math" w:eastAsia="Cambria Math" w:hAnsi="Cambria Math" w:cs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j</m:t>
            </m:r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=1</m:t>
            </m:r>
          </m:sub>
          <m:sup>
            <m:r>
              <w:rPr>
                <w:rFonts w:ascii="Cambria Math" w:eastAsia="Cambria Math" w:hAnsi="Cambria Math" w:cs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</w:rPr>
                  <m:t>,</m:t>
                </m:r>
                <m:r>
                  <w:rPr>
                    <w:rFonts w:ascii="Cambria Math" w:eastAsia="Cambria Math" w:hAnsi="Cambria Math" w:cs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v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j</m:t>
                </m:r>
              </m:sub>
            </m:sSub>
          </m:e>
        </m:nary>
      </m:oMath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ו</w:t>
      </w:r>
      <w:r>
        <w:rPr>
          <w:rFonts w:ascii="Arial" w:hAnsi="Arial" w:cs="Arial" w:hint="cs"/>
          <w:rtl/>
        </w:rPr>
        <w:t xml:space="preserve">פלט בעבור טוקן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x</m:t>
            </m:r>
          </m:e>
          <m:sub>
            <m:r>
              <w:rPr>
                <w:rFonts w:ascii="Cambria Math" w:hAnsi="Cambria Math" w:cs="Arial"/>
              </w:rPr>
              <m:t>i</m:t>
            </m:r>
          </m:sub>
        </m:sSub>
      </m:oMath>
      <w:r>
        <w:rPr>
          <w:rFonts w:ascii="Arial" w:hAnsi="Arial" w:cs="Arial" w:hint="cs"/>
          <w:rtl/>
        </w:rPr>
        <w:t>.</w:t>
      </w:r>
    </w:p>
    <w:p w14:paraId="6D6085E3" w14:textId="77777777" w:rsidR="007413B5" w:rsidRPr="00F12F5E" w:rsidRDefault="007413B5" w:rsidP="007413B5">
      <w:pPr>
        <w:bidi/>
        <w:ind w:left="360"/>
        <w:jc w:val="center"/>
      </w:pPr>
      <w:r w:rsidRPr="00F12F5E">
        <w:rPr>
          <w:noProof/>
        </w:rPr>
        <w:drawing>
          <wp:inline distT="0" distB="0" distL="0" distR="0" wp14:anchorId="3E225A90" wp14:editId="46F91284">
            <wp:extent cx="3088640" cy="3718560"/>
            <wp:effectExtent l="0" t="0" r="0" b="0"/>
            <wp:docPr id="21419799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 rotWithShape="1">
                    <a:blip r:embed="rId8"/>
                    <a:srcRect t="3288"/>
                    <a:stretch/>
                  </pic:blipFill>
                  <pic:spPr bwMode="auto">
                    <a:xfrm>
                      <a:off x="0" y="0"/>
                      <a:ext cx="3092849" cy="3723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D47A8" w14:textId="77777777" w:rsidR="007413B5" w:rsidRDefault="007413B5" w:rsidP="007413B5">
      <w:pPr>
        <w:bidi/>
        <w:rPr>
          <w:bCs/>
          <w:rtl/>
        </w:rPr>
      </w:pPr>
      <w:r w:rsidRPr="007A0764">
        <w:rPr>
          <w:rFonts w:hint="cs"/>
          <w:bCs/>
          <w:rtl/>
        </w:rPr>
        <w:t>סיבוכיות:</w:t>
      </w:r>
      <w:r>
        <w:rPr>
          <w:rFonts w:hint="cs"/>
          <w:b/>
          <w:rtl/>
        </w:rPr>
        <w:t xml:space="preserve"> בשכבת </w:t>
      </w:r>
      <w:r>
        <w:rPr>
          <w:bCs/>
        </w:rPr>
        <w:t>self-attention</w:t>
      </w:r>
      <w:r>
        <w:rPr>
          <w:rFonts w:hint="cs"/>
          <w:bCs/>
          <w:rtl/>
        </w:rPr>
        <w:t xml:space="preserve"> </w:t>
      </w:r>
      <w:r>
        <w:rPr>
          <w:rFonts w:hint="cs"/>
          <w:b/>
          <w:rtl/>
        </w:rPr>
        <w:t xml:space="preserve">יש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cs"/>
          <w:bCs/>
          <w:rtl/>
        </w:rPr>
        <w:t xml:space="preserve"> </w:t>
      </w:r>
      <w:r>
        <w:rPr>
          <w:rFonts w:hint="cs"/>
          <w:b/>
          <w:rtl/>
        </w:rPr>
        <w:t xml:space="preserve">חישובי מכפלה פנימית ,אבל כפל וקטורים זה זול מבחינה חישובית (מעבדים מבצעים את תוך צעד אחד) </w:t>
      </w:r>
      <w:r w:rsidRPr="00B97B42">
        <w:rPr>
          <w:b/>
        </w:rPr>
        <w:sym w:font="Wingdings" w:char="F0DF"/>
      </w:r>
      <w:r>
        <w:rPr>
          <w:rFonts w:hint="cs"/>
          <w:b/>
          <w:rtl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Cs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hint="cs"/>
          <w:b/>
          <w:rtl/>
        </w:rPr>
        <w:t xml:space="preserve"> .כדי לקבל מפתחות, שאילתות ו-</w:t>
      </w:r>
      <w:r>
        <w:rPr>
          <w:bCs/>
        </w:rPr>
        <w:t>values</w:t>
      </w:r>
      <w:r>
        <w:rPr>
          <w:rFonts w:hint="cs"/>
          <w:b/>
          <w:rtl/>
        </w:rPr>
        <w:t xml:space="preserve">, יש להכפיל שלוש מטריצות שונות בקלט </w:t>
      </w:r>
      <w:r w:rsidRPr="00B97B42">
        <w:rPr>
          <w:b/>
        </w:rPr>
        <w:sym w:font="Wingdings" w:char="F0DF"/>
      </w:r>
      <w:r>
        <w:rPr>
          <w:rFonts w:hint="cs"/>
          <w:b/>
          <w:rtl/>
        </w:rPr>
        <w:t xml:space="preserve"> </w:t>
      </w:r>
      <w:r>
        <w:rPr>
          <w:bCs/>
        </w:rPr>
        <w:t>O(1)</w:t>
      </w:r>
      <w:r>
        <w:rPr>
          <w:rFonts w:hint="cs"/>
          <w:b/>
          <w:rtl/>
        </w:rPr>
        <w:t>.</w:t>
      </w:r>
      <w:r>
        <w:rPr>
          <w:b/>
        </w:rPr>
        <w:t xml:space="preserve"> </w:t>
      </w:r>
      <w:r>
        <w:rPr>
          <w:rFonts w:hint="cs"/>
          <w:b/>
          <w:rtl/>
        </w:rPr>
        <w:t xml:space="preserve">לכן סה"כ נקבל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Cs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hint="cs"/>
          <w:bCs/>
          <w:rtl/>
        </w:rPr>
        <w:t>.</w:t>
      </w:r>
    </w:p>
    <w:p w14:paraId="51B2CAFA" w14:textId="77777777" w:rsidR="007413B5" w:rsidRPr="008E0CC1" w:rsidRDefault="007413B5" w:rsidP="007413B5">
      <w:pPr>
        <w:bidi/>
        <w:rPr>
          <w:b/>
          <w:rtl/>
          <w:lang w:val="ru-UA"/>
        </w:rPr>
      </w:pPr>
      <w:r>
        <w:rPr>
          <w:rFonts w:hint="cs"/>
          <w:bCs/>
          <w:rtl/>
        </w:rPr>
        <w:t xml:space="preserve">חסרן: </w:t>
      </w:r>
      <w:r>
        <w:rPr>
          <w:rFonts w:hint="cs"/>
          <w:b/>
          <w:rtl/>
        </w:rPr>
        <w:t xml:space="preserve">זמן ריצה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Cs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hint="cs"/>
          <w:b/>
          <w:rtl/>
        </w:rPr>
        <w:t>, כלומר ריבוע בכמות טוקנים.</w:t>
      </w:r>
    </w:p>
    <w:p w14:paraId="5321B595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4F3FEA06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6201BA4D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7754F8CE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11D9F911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rtl/>
        </w:rPr>
      </w:pPr>
    </w:p>
    <w:p w14:paraId="7234A8F6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jc w:val="center"/>
        <w:rPr>
          <w:b/>
          <w:bCs/>
          <w:rtl/>
        </w:rPr>
      </w:pPr>
      <w:r w:rsidRPr="007B6F42">
        <w:rPr>
          <w:rFonts w:hint="cs"/>
          <w:b/>
          <w:bCs/>
          <w:rtl/>
        </w:rPr>
        <w:t>ניתוח</w:t>
      </w:r>
      <w:r>
        <w:rPr>
          <w:rFonts w:hint="cs"/>
          <w:rtl/>
        </w:rPr>
        <w:t xml:space="preserve"> </w:t>
      </w:r>
      <w:r w:rsidRPr="007B6F42">
        <w:rPr>
          <w:rFonts w:hint="cs"/>
          <w:b/>
          <w:bCs/>
          <w:rtl/>
        </w:rPr>
        <w:t>סיבוכיות</w:t>
      </w:r>
      <w:r>
        <w:rPr>
          <w:rFonts w:hint="cs"/>
          <w:b/>
          <w:bCs/>
          <w:rtl/>
        </w:rPr>
        <w:t xml:space="preserve"> מלא של </w:t>
      </w:r>
      <w:r w:rsidRPr="007B6F42">
        <w:rPr>
          <w:rFonts w:hint="cs"/>
          <w:b/>
          <w:bCs/>
          <w:rtl/>
        </w:rPr>
        <w:t xml:space="preserve">שכבת </w:t>
      </w:r>
      <w:r w:rsidRPr="007B6F42">
        <w:rPr>
          <w:b/>
          <w:bCs/>
        </w:rPr>
        <w:t>self-attention</w:t>
      </w:r>
    </w:p>
    <w:p w14:paraId="6942D083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</w:rPr>
      </w:pPr>
      <w:r>
        <w:rPr>
          <w:rFonts w:hint="cs"/>
          <w:rtl/>
        </w:rPr>
        <w:t xml:space="preserve">נניח כי אחרי </w:t>
      </w:r>
      <w:r>
        <w:t>embedding</w:t>
      </w:r>
      <w:r>
        <w:rPr>
          <w:rFonts w:hint="cs"/>
          <w:rtl/>
        </w:rPr>
        <w:t xml:space="preserve">, כל טוקן מיוצג ע"י וקטור בעל ממד </w:t>
      </w:r>
      <m:oMath>
        <m:r>
          <w:rPr>
            <w:rFonts w:ascii="Cambria Math" w:hAnsi="Cambria Math"/>
          </w:rPr>
          <m:t>d</m:t>
        </m:r>
      </m:oMath>
      <w:r>
        <w:rPr>
          <w:rFonts w:hint="cs"/>
          <w:rtl/>
        </w:rPr>
        <w:t>.</w:t>
      </w:r>
    </w:p>
    <w:p w14:paraId="43462834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</w:rPr>
      </w:pPr>
      <w:r>
        <w:rPr>
          <w:rFonts w:hint="cs"/>
          <w:rtl/>
        </w:rPr>
        <w:t xml:space="preserve">נניח שבקלט יש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טוקנים.</w:t>
      </w:r>
    </w:p>
    <w:p w14:paraId="75811AF8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</w:rPr>
      </w:pPr>
      <w:r>
        <w:rPr>
          <w:rFonts w:hint="cs"/>
          <w:rtl/>
        </w:rPr>
        <w:t xml:space="preserve">נסמן: </w:t>
      </w:r>
      <m:oMath>
        <m:r>
          <w:rPr>
            <w:rFonts w:ascii="Cambria Math" w:hAnsi="Cambria Math"/>
          </w:rPr>
          <m:t xml:space="preserve">X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מטריצת קידודי הטוקנים.</w:t>
      </w:r>
    </w:p>
    <w:p w14:paraId="74F49241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</w:pPr>
      <w:r>
        <w:rPr>
          <w:rFonts w:hint="cs"/>
          <w:rtl/>
        </w:rPr>
        <w:t xml:space="preserve">נניח כי 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d×d</m:t>
            </m:r>
          </m:sup>
        </m:sSup>
      </m:oMath>
      <w:r>
        <w:rPr>
          <w:rFonts w:hint="cs"/>
          <w:rtl/>
        </w:rPr>
        <w:t xml:space="preserve"> .</w:t>
      </w:r>
    </w:p>
    <w:p w14:paraId="659BB2AF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i/>
        </w:rPr>
      </w:pPr>
      <w:r w:rsidRPr="007B6F42">
        <w:sym w:font="Wingdings" w:char="F0DF"/>
      </w:r>
      <w:r>
        <w:rPr>
          <w:rFonts w:hint="cs"/>
          <w:rtl/>
        </w:rPr>
        <w:t xml:space="preserve"> חישוב מטריצות </w:t>
      </w:r>
      <m:oMath>
        <m:r>
          <w:rPr>
            <w:rFonts w:ascii="Cambria Math" w:hAnsi="Cambria Math"/>
          </w:rPr>
          <m:t>Q=X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,K=X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,V=X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rPr>
          <w:rFonts w:hint="cs"/>
          <w:rtl/>
        </w:rPr>
        <w:t xml:space="preserve"> עולה </w:t>
      </w:r>
      <m:oMath>
        <m:r>
          <w:rPr>
            <w:rFonts w:ascii="Cambria Math" w:hAnsi="Cambria Math"/>
          </w:rPr>
          <m:t>3∙O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n∙d∙d</m:t>
            </m:r>
          </m:e>
        </m:d>
        <m:r>
          <w:rPr>
            <w:rFonts w:ascii="Cambria Math" w:hAnsi="Cambria Math"/>
          </w:rPr>
          <m:t>=3∙O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n∙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=O(n∙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14:paraId="2122D325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i/>
          <w:rtl/>
        </w:rPr>
      </w:pPr>
      <w:r>
        <w:rPr>
          <w:rFonts w:hint="cs"/>
          <w:i/>
          <w:rtl/>
        </w:rPr>
        <w:t xml:space="preserve">  </w:t>
      </w:r>
      <m:oMath>
        <m:r>
          <w:rPr>
            <w:rFonts w:ascii="Cambria Math" w:hAnsi="Cambria Math"/>
          </w:rPr>
          <m:t>Q</m:t>
        </m:r>
        <m:r>
          <w:rPr>
            <w:rFonts w:ascii="Cambria Math" w:hAnsi="Cambria Math"/>
            <w:lang w:val="pl-PL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pl-PL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pl-PL"/>
              </w:rPr>
              <m:t>×</m:t>
            </m:r>
            <m: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  <w:lang w:val="pl-PL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  <w:lang w:val="pl-PL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pl-PL"/>
              </w:rPr>
              <m:t>R</m:t>
            </m:r>
          </m:e>
          <m:sup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pl-PL"/>
              </w:rPr>
              <m:t>×</m:t>
            </m:r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cs"/>
          <w:i/>
          <w:rtl/>
        </w:rPr>
        <w:t xml:space="preserve"> </w:t>
      </w:r>
      <w:r w:rsidRPr="007B6F42">
        <w:rPr>
          <w:iCs/>
        </w:rPr>
        <w:sym w:font="Wingdings" w:char="F0DF"/>
      </w:r>
      <w:r>
        <w:rPr>
          <w:rFonts w:hint="cs"/>
          <w:iCs/>
          <w:rtl/>
        </w:rPr>
        <w:t xml:space="preserve"> </w:t>
      </w:r>
      <w:r>
        <w:rPr>
          <w:rFonts w:hint="cs"/>
          <w:i/>
          <w:rtl/>
          <w:lang w:val="pl-PL"/>
        </w:rPr>
        <w:t xml:space="preserve">חישוב </w:t>
      </w:r>
      <m:oMath>
        <m:r>
          <w:rPr>
            <w:rFonts w:ascii="Cambria Math" w:hAnsi="Cambria Math"/>
            <w:lang w:val="pl-PL"/>
          </w:rPr>
          <m:t>Q∙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K</m:t>
            </m:r>
          </m:e>
          <m:sup>
            <m:r>
              <w:rPr>
                <w:rFonts w:ascii="Cambria Math" w:hAnsi="Cambria Math"/>
                <w:lang w:val="pl-PL"/>
              </w:rPr>
              <m:t>T</m:t>
            </m:r>
          </m:sup>
        </m:sSup>
      </m:oMath>
      <w:r>
        <w:rPr>
          <w:rFonts w:hint="cs"/>
          <w:i/>
          <w:rtl/>
        </w:rPr>
        <w:t xml:space="preserve"> עולה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n∙d∙n</m:t>
            </m:r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d)</m:t>
        </m:r>
      </m:oMath>
      <w:r>
        <w:rPr>
          <w:rFonts w:hint="cs"/>
          <w:i/>
          <w:rtl/>
        </w:rPr>
        <w:t xml:space="preserve"> .</w:t>
      </w:r>
    </w:p>
    <w:p w14:paraId="500AF7AD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i/>
          <w:rtl/>
        </w:rPr>
      </w:pPr>
    </w:p>
    <w:p w14:paraId="4FCC7B64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  <w:lang w:val="pl-PL"/>
        </w:rPr>
      </w:pPr>
      <w:r w:rsidRPr="007B6F42">
        <w:rPr>
          <w:rFonts w:hint="cs"/>
          <w:rtl/>
        </w:rPr>
        <w:t xml:space="preserve">הפעלת פונקציית </w:t>
      </w:r>
      <w:r w:rsidRPr="007B6F42">
        <w:t>soft-max</w:t>
      </w:r>
      <w:r w:rsidRPr="007B6F42">
        <w:rPr>
          <w:rFonts w:hint="cs"/>
          <w:b/>
          <w:bCs/>
          <w:rtl/>
        </w:rPr>
        <w:t xml:space="preserve"> </w:t>
      </w:r>
      <w:r w:rsidRPr="007B6F42">
        <w:rPr>
          <w:rFonts w:hint="cs"/>
          <w:rtl/>
        </w:rPr>
        <w:t xml:space="preserve">מתבצעת איבר-איבר בכל שורת מטריצת </w:t>
      </w:r>
      <m:oMath>
        <m:r>
          <w:rPr>
            <w:rFonts w:ascii="Cambria Math" w:hAnsi="Cambria Math"/>
            <w:lang w:val="pl-PL"/>
          </w:rPr>
          <m:t>Q∙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K</m:t>
            </m:r>
          </m:e>
          <m:sup>
            <m:r>
              <w:rPr>
                <w:rFonts w:ascii="Cambria Math" w:hAnsi="Cambria Math"/>
                <w:lang w:val="pl-PL"/>
              </w:rPr>
              <m:t>T</m:t>
            </m:r>
          </m:sup>
        </m:sSup>
      </m:oMath>
      <w:r>
        <w:rPr>
          <w:rFonts w:hint="cs"/>
          <w:rtl/>
          <w:lang w:val="pl-PL"/>
        </w:rPr>
        <w:t xml:space="preserve"> </w:t>
      </w:r>
      <w:r w:rsidRPr="007B6F42">
        <w:rPr>
          <w:lang w:val="pl-PL"/>
        </w:rPr>
        <w:sym w:font="Wingdings" w:char="F0DF"/>
      </w:r>
      <w:r>
        <w:rPr>
          <w:rFonts w:hint="cs"/>
          <w:rtl/>
          <w:lang w:val="pl-PL"/>
        </w:rPr>
        <w:t xml:space="preserve"> </w:t>
      </w:r>
      <m:oMath>
        <m:r>
          <w:rPr>
            <w:rFonts w:ascii="Cambria Math" w:hAnsi="Cambria Math"/>
            <w:lang w:val="pl-PL"/>
          </w:rPr>
          <m:t>Softmax</m:t>
        </m:r>
        <m:d>
          <m:dPr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r>
              <w:rPr>
                <w:rFonts w:ascii="Cambria Math" w:hAnsi="Cambria Math"/>
                <w:lang w:val="pl-PL"/>
              </w:rPr>
              <m:t>Q∙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K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T</m:t>
                </m:r>
              </m:sup>
            </m:sSup>
          </m:e>
        </m:d>
      </m:oMath>
      <w:r>
        <w:rPr>
          <w:rFonts w:hint="cs"/>
          <w:rtl/>
          <w:lang w:val="pl-PL"/>
        </w:rPr>
        <w:t xml:space="preserve"> עולה </w:t>
      </w:r>
      <m:oMath>
        <m:r>
          <w:rPr>
            <w:rFonts w:ascii="Cambria Math" w:hAnsi="Cambria Math"/>
            <w:lang w:val="pl-PL"/>
          </w:rPr>
          <m:t>O</m:t>
        </m:r>
        <m:d>
          <m:dPr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e>
        </m:d>
      </m:oMath>
      <w:r>
        <w:rPr>
          <w:rFonts w:hint="cs"/>
          <w:rtl/>
          <w:lang w:val="pl-PL"/>
        </w:rPr>
        <w:t>.</w:t>
      </w:r>
    </w:p>
    <w:p w14:paraId="72A69978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Softmax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Q∙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T</m:t>
                  </m:r>
                </m:sup>
              </m:sSup>
            </m:e>
          </m:d>
          <m:r>
            <w:rPr>
              <w:rFonts w:ascii="Cambria Math" w:hAnsi="Cambria Math"/>
              <w:lang w:val="pl-PL"/>
            </w:rPr>
            <m:t>∈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pl-PL"/>
                </w:rPr>
                <m:t>R</m:t>
              </m:r>
            </m:e>
            <m:sup>
              <m:r>
                <w:rPr>
                  <w:rFonts w:ascii="Cambria Math" w:hAnsi="Cambria Math"/>
                  <w:lang w:val="pl-PL"/>
                </w:rPr>
                <m:t>n×n</m:t>
              </m:r>
            </m:sup>
          </m:sSup>
        </m:oMath>
      </m:oMathPara>
    </w:p>
    <w:p w14:paraId="7C5A913E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lang w:val="pl-PL"/>
        </w:rPr>
      </w:pPr>
      <w:r w:rsidRPr="007B6F42">
        <w:rPr>
          <w:lang w:val="pl-PL"/>
        </w:rPr>
        <w:sym w:font="Wingdings" w:char="F0DF"/>
      </w:r>
      <w:r>
        <w:rPr>
          <w:rFonts w:hint="cs"/>
          <w:rtl/>
          <w:lang w:val="pl-PL"/>
        </w:rPr>
        <w:t xml:space="preserve"> חישוב </w:t>
      </w:r>
      <m:oMath>
        <m:r>
          <w:rPr>
            <w:rFonts w:ascii="Cambria Math" w:hAnsi="Cambria Math"/>
            <w:lang w:val="pl-PL"/>
          </w:rPr>
          <m:t>Softmax</m:t>
        </m:r>
        <m:d>
          <m:dPr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r>
              <w:rPr>
                <w:rFonts w:ascii="Cambria Math" w:hAnsi="Cambria Math"/>
                <w:lang w:val="pl-PL"/>
              </w:rPr>
              <m:t>Q∙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K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T</m:t>
                </m:r>
              </m:sup>
            </m:sSup>
          </m:e>
        </m:d>
        <m:r>
          <w:rPr>
            <w:rFonts w:ascii="Cambria Math" w:hAnsi="Cambria Math"/>
            <w:lang w:val="pl-PL"/>
          </w:rPr>
          <m:t>×V</m:t>
        </m:r>
      </m:oMath>
      <w:r>
        <w:rPr>
          <w:rFonts w:hint="cs"/>
          <w:rtl/>
          <w:lang w:val="pl-PL"/>
        </w:rPr>
        <w:t xml:space="preserve"> עולה </w:t>
      </w:r>
      <m:oMath>
        <m:r>
          <w:rPr>
            <w:rFonts w:ascii="Cambria Math" w:hAnsi="Cambria Math"/>
            <w:lang w:val="pl-PL"/>
          </w:rPr>
          <m:t>O</m:t>
        </m:r>
        <m:d>
          <m:dPr>
            <m:ctrlPr>
              <w:rPr>
                <w:rFonts w:ascii="Cambria Math" w:hAnsi="Cambria Math"/>
                <w:i/>
                <w:lang w:val="pl-PL"/>
              </w:rPr>
            </m:ctrlPr>
          </m:dPr>
          <m:e>
            <m:r>
              <w:rPr>
                <w:rFonts w:ascii="Cambria Math" w:hAnsi="Cambria Math"/>
                <w:lang w:val="pl-PL"/>
              </w:rPr>
              <m:t>n∙n∙d</m:t>
            </m:r>
          </m:e>
        </m:d>
        <m:r>
          <w:rPr>
            <w:rFonts w:ascii="Cambria Math" w:hAnsi="Cambria Math"/>
            <w:lang w:val="pl-PL"/>
          </w:rPr>
          <m:t>=O(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n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∙d)</m:t>
        </m:r>
      </m:oMath>
    </w:p>
    <w:p w14:paraId="3982F315" w14:textId="77777777" w:rsidR="007413B5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rtl/>
          <w:lang w:val="pl-PL"/>
        </w:rPr>
      </w:pPr>
      <w:r w:rsidRPr="007B6F42">
        <w:rPr>
          <w:lang w:val="pl-PL"/>
        </w:rPr>
        <w:sym w:font="Wingdings" w:char="F0DF"/>
      </w:r>
      <w:r>
        <w:rPr>
          <w:rFonts w:hint="cs"/>
          <w:rtl/>
          <w:lang w:val="pl-PL"/>
        </w:rPr>
        <w:t xml:space="preserve"> סה"כ סיבוכיות: </w:t>
      </w:r>
    </w:p>
    <w:p w14:paraId="6FB43455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Total=</m:t>
          </m:r>
          <m:r>
            <w:rPr>
              <w:rFonts w:ascii="Cambria Math" w:hAnsi="Cambria Math"/>
            </w:rPr>
            <m:t>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∙d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n∙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hAnsi="Cambria Math"/>
            </w:rPr>
            <m:t>+O(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∙d)</m:t>
          </m:r>
        </m:oMath>
      </m:oMathPara>
    </w:p>
    <w:p w14:paraId="6F489A8F" w14:textId="77777777" w:rsidR="007413B5" w:rsidRPr="007B6F42" w:rsidRDefault="007413B5" w:rsidP="007413B5">
      <w:pPr>
        <w:pBdr>
          <w:top w:val="nil"/>
          <w:left w:val="nil"/>
          <w:bottom w:val="nil"/>
          <w:right w:val="nil"/>
          <w:between w:val="nil"/>
        </w:pBdr>
        <w:bidi/>
        <w:rPr>
          <w:b/>
          <w:bCs/>
          <w:i/>
          <w:rtl/>
        </w:rPr>
      </w:pPr>
      <w:r w:rsidRPr="007B6F42">
        <w:rPr>
          <w:rFonts w:hint="cs"/>
          <w:b/>
          <w:bCs/>
          <w:i/>
          <w:rtl/>
        </w:rPr>
        <w:t>מסקנה:</w:t>
      </w:r>
    </w:p>
    <w:p w14:paraId="4F5E5F8D" w14:textId="77777777" w:rsidR="007413B5" w:rsidRPr="007B6F42" w:rsidRDefault="007413B5" w:rsidP="007413B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rPr>
          <w:i/>
          <w:rtl/>
        </w:rPr>
      </w:pPr>
      <w:r w:rsidRPr="007B6F42">
        <w:rPr>
          <w:rFonts w:hint="cs"/>
          <w:i/>
          <w:rtl/>
        </w:rPr>
        <w:t xml:space="preserve">אם שכבת </w:t>
      </w:r>
      <w:r w:rsidRPr="007B6F42">
        <w:rPr>
          <w:iCs/>
        </w:rPr>
        <w:t>self-attention</w:t>
      </w:r>
      <w:r w:rsidRPr="007B6F42">
        <w:rPr>
          <w:rFonts w:hint="cs"/>
          <w:iCs/>
          <w:rtl/>
        </w:rPr>
        <w:t xml:space="preserve"> </w:t>
      </w:r>
      <w:r w:rsidRPr="007B6F42">
        <w:rPr>
          <w:rFonts w:hint="cs"/>
          <w:i/>
          <w:rtl/>
        </w:rPr>
        <w:t xml:space="preserve">מקבלת כמות טוקנים </w:t>
      </w:r>
      <w:r w:rsidRPr="007B6F42">
        <w:rPr>
          <w:iCs/>
        </w:rPr>
        <w:t>n</w:t>
      </w:r>
      <w:r w:rsidRPr="007B6F42">
        <w:rPr>
          <w:rFonts w:hint="cs"/>
          <w:iCs/>
          <w:rtl/>
        </w:rPr>
        <w:t xml:space="preserve"> </w:t>
      </w:r>
      <w:r w:rsidRPr="007B6F42">
        <w:rPr>
          <w:rFonts w:hint="cs"/>
          <w:i/>
          <w:rtl/>
        </w:rPr>
        <w:t>כזאת ש:</w:t>
      </w:r>
      <m:oMath>
        <m:r>
          <w:rPr>
            <w:rFonts w:ascii="Cambria Math" w:hAnsi="Cambria Math"/>
          </w:rPr>
          <m:t>n≫d</m:t>
        </m:r>
      </m:oMath>
      <w:r w:rsidRPr="007B6F42">
        <w:rPr>
          <w:rFonts w:hint="cs"/>
          <w:i/>
          <w:rtl/>
        </w:rPr>
        <w:t>, אזי סיבוכיות השכבה שווה ל-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d)</m:t>
        </m:r>
      </m:oMath>
      <w:r>
        <w:rPr>
          <w:rFonts w:hint="cs"/>
          <w:i/>
          <w:rtl/>
        </w:rPr>
        <w:t xml:space="preserve">. זה מקרה יותר נפוץ </w:t>
      </w:r>
      <w:r>
        <w:rPr>
          <w:i/>
          <w:lang w:val="ru-UA"/>
        </w:rPr>
        <w:t xml:space="preserve"> </w:t>
      </w:r>
      <w:r w:rsidRPr="001E3A1D">
        <w:rPr>
          <w:iCs/>
        </w:rPr>
        <w:sym w:font="Wingdings" w:char="F0DF"/>
      </w:r>
      <w:r>
        <w:rPr>
          <w:rFonts w:hint="cs"/>
          <w:i/>
          <w:rtl/>
        </w:rPr>
        <w:t>מקבלים סיבוכיות ריבועית בכמות טוקנים (כמו בעמוד הקודם).</w:t>
      </w:r>
    </w:p>
    <w:p w14:paraId="72848AF2" w14:textId="77777777" w:rsidR="007413B5" w:rsidRPr="007B6F42" w:rsidRDefault="007413B5" w:rsidP="007413B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rPr>
          <w:i/>
          <w:rtl/>
        </w:rPr>
      </w:pPr>
      <w:r w:rsidRPr="007B6F42">
        <w:rPr>
          <w:rFonts w:hint="cs"/>
          <w:i/>
          <w:rtl/>
        </w:rPr>
        <w:t xml:space="preserve">אם כמות טוקנים בקלט הרבה יותר קטנה מאשר ממד מרחב </w:t>
      </w:r>
      <w:r w:rsidRPr="007B6F42">
        <w:rPr>
          <w:iCs/>
        </w:rPr>
        <w:t>embedding</w:t>
      </w:r>
      <w:r w:rsidRPr="007B6F42">
        <w:rPr>
          <w:rFonts w:hint="cs"/>
          <w:i/>
          <w:rtl/>
        </w:rPr>
        <w:t xml:space="preserve">, כלומר </w:t>
      </w:r>
      <m:oMath>
        <m:r>
          <w:rPr>
            <w:rFonts w:ascii="Cambria Math" w:hAnsi="Cambria Math"/>
          </w:rPr>
          <m:t>n≪d</m:t>
        </m:r>
      </m:oMath>
      <w:r w:rsidRPr="007B6F42">
        <w:rPr>
          <w:rFonts w:hint="cs"/>
          <w:i/>
          <w:rtl/>
        </w:rPr>
        <w:t xml:space="preserve">, אזי סיבוכיות שכבת </w:t>
      </w:r>
      <w:r w:rsidRPr="007B6F42">
        <w:rPr>
          <w:iCs/>
        </w:rPr>
        <w:t>self-attention</w:t>
      </w:r>
      <w:r w:rsidRPr="007B6F42">
        <w:rPr>
          <w:rFonts w:hint="cs"/>
          <w:iCs/>
          <w:rtl/>
        </w:rPr>
        <w:t xml:space="preserve"> </w:t>
      </w:r>
      <w:r w:rsidRPr="007B6F42">
        <w:rPr>
          <w:rFonts w:hint="cs"/>
          <w:i/>
          <w:rtl/>
        </w:rPr>
        <w:t>שווה ל-</w:t>
      </w:r>
      <m:oMath>
        <m:r>
          <w:rPr>
            <w:rFonts w:ascii="Cambria Math" w:hAnsi="Cambria Math"/>
          </w:rPr>
          <m:t>O(n∙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cs"/>
          <w:i/>
          <w:rtl/>
        </w:rPr>
        <w:t>. המקרה מאוד נדיר.</w:t>
      </w:r>
    </w:p>
    <w:p w14:paraId="61D3673D" w14:textId="77777777" w:rsidR="007413B5" w:rsidRDefault="007413B5" w:rsidP="007413B5">
      <w:pPr>
        <w:bidi/>
        <w:rPr>
          <w:b/>
          <w:rtl/>
        </w:rPr>
      </w:pPr>
    </w:p>
    <w:p w14:paraId="062C7CC9" w14:textId="77777777" w:rsidR="007413B5" w:rsidRDefault="007413B5" w:rsidP="007413B5">
      <w:pPr>
        <w:bidi/>
        <w:rPr>
          <w:b/>
          <w:rtl/>
        </w:rPr>
      </w:pPr>
    </w:p>
    <w:p w14:paraId="73BBD487" w14:textId="77777777" w:rsidR="007413B5" w:rsidRDefault="007413B5" w:rsidP="007413B5">
      <w:pPr>
        <w:bidi/>
        <w:rPr>
          <w:b/>
          <w:rtl/>
        </w:rPr>
      </w:pPr>
    </w:p>
    <w:p w14:paraId="07D53103" w14:textId="77777777" w:rsidR="007413B5" w:rsidRDefault="007413B5" w:rsidP="007413B5">
      <w:pPr>
        <w:bidi/>
        <w:rPr>
          <w:b/>
          <w:rtl/>
        </w:rPr>
      </w:pPr>
    </w:p>
    <w:p w14:paraId="18C5FE35" w14:textId="77777777" w:rsidR="007413B5" w:rsidRDefault="007413B5" w:rsidP="007413B5">
      <w:pPr>
        <w:bidi/>
        <w:rPr>
          <w:b/>
          <w:rtl/>
        </w:rPr>
      </w:pPr>
    </w:p>
    <w:p w14:paraId="7EB600FB" w14:textId="77777777" w:rsidR="007413B5" w:rsidRDefault="007413B5" w:rsidP="007413B5">
      <w:pPr>
        <w:bidi/>
        <w:rPr>
          <w:b/>
          <w:rtl/>
        </w:rPr>
      </w:pPr>
    </w:p>
    <w:p w14:paraId="27509333" w14:textId="77777777" w:rsidR="007413B5" w:rsidRDefault="007413B5" w:rsidP="007413B5">
      <w:pPr>
        <w:bidi/>
        <w:rPr>
          <w:b/>
          <w:rtl/>
        </w:rPr>
      </w:pPr>
    </w:p>
    <w:p w14:paraId="592BC24C" w14:textId="77777777" w:rsidR="007413B5" w:rsidRDefault="007413B5" w:rsidP="007413B5">
      <w:pPr>
        <w:bidi/>
        <w:rPr>
          <w:b/>
          <w:rtl/>
        </w:rPr>
      </w:pPr>
    </w:p>
    <w:p w14:paraId="7EC9D557" w14:textId="77777777" w:rsidR="007413B5" w:rsidRDefault="007413B5" w:rsidP="007413B5">
      <w:pPr>
        <w:bidi/>
        <w:rPr>
          <w:b/>
          <w:rtl/>
        </w:rPr>
      </w:pPr>
    </w:p>
    <w:p w14:paraId="200A74DA" w14:textId="77777777" w:rsidR="007413B5" w:rsidRDefault="007413B5" w:rsidP="007413B5">
      <w:pPr>
        <w:bidi/>
        <w:rPr>
          <w:b/>
          <w:rtl/>
        </w:rPr>
      </w:pPr>
    </w:p>
    <w:p w14:paraId="4C31879E" w14:textId="77777777" w:rsidR="007413B5" w:rsidRDefault="007413B5" w:rsidP="007413B5">
      <w:pPr>
        <w:bidi/>
        <w:rPr>
          <w:b/>
          <w:rtl/>
        </w:rPr>
      </w:pPr>
    </w:p>
    <w:p w14:paraId="1EABD658" w14:textId="77777777" w:rsidR="007413B5" w:rsidRPr="00CD44FB" w:rsidRDefault="007413B5" w:rsidP="007413B5">
      <w:pPr>
        <w:bidi/>
        <w:rPr>
          <w:b/>
          <w:lang w:val="ru-UA"/>
        </w:rPr>
      </w:pPr>
    </w:p>
    <w:p w14:paraId="414AB7A0" w14:textId="77777777" w:rsidR="007413B5" w:rsidRPr="00F12F5E" w:rsidRDefault="007413B5" w:rsidP="007413B5">
      <w:pPr>
        <w:ind w:left="360"/>
        <w:jc w:val="center"/>
        <w:rPr>
          <w:b/>
        </w:rPr>
      </w:pPr>
      <w:r w:rsidRPr="00F12F5E">
        <w:rPr>
          <w:b/>
        </w:rPr>
        <w:lastRenderedPageBreak/>
        <w:t>Multi-Head attention</w:t>
      </w:r>
    </w:p>
    <w:p w14:paraId="6A733DCE" w14:textId="77777777" w:rsidR="007413B5" w:rsidRPr="00B97B42" w:rsidRDefault="007413B5" w:rsidP="007413B5">
      <w:pPr>
        <w:bidi/>
        <w:rPr>
          <w:b/>
          <w:rtl/>
        </w:rPr>
      </w:pPr>
      <w:r w:rsidRPr="00F12F5E">
        <w:rPr>
          <w:rFonts w:ascii="Arial" w:hAnsi="Arial" w:cs="Arial" w:hint="cs"/>
          <w:rtl/>
        </w:rPr>
        <w:t>יכול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להיות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שטוקן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קשור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בו</w:t>
      </w:r>
      <w:r w:rsidRPr="00F12F5E">
        <w:rPr>
          <w:rtl/>
        </w:rPr>
        <w:t>-</w:t>
      </w:r>
      <w:r w:rsidRPr="00F12F5E">
        <w:rPr>
          <w:rFonts w:ascii="Arial" w:hAnsi="Arial" w:cs="Arial" w:hint="cs"/>
          <w:rtl/>
        </w:rPr>
        <w:t>זמנית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לכמה</w:t>
      </w:r>
      <w:r w:rsidRPr="00F12F5E">
        <w:rPr>
          <w:rtl/>
        </w:rPr>
        <w:t xml:space="preserve"> "</w:t>
      </w:r>
      <w:r w:rsidRPr="00F12F5E">
        <w:rPr>
          <w:rFonts w:ascii="Arial" w:hAnsi="Arial" w:cs="Arial" w:hint="cs"/>
          <w:rtl/>
        </w:rPr>
        <w:t>נושאים</w:t>
      </w:r>
      <w:r w:rsidRPr="00F12F5E">
        <w:rPr>
          <w:rtl/>
        </w:rPr>
        <w:t xml:space="preserve">". </w:t>
      </w:r>
      <w:r w:rsidRPr="00F12F5E">
        <w:rPr>
          <w:rFonts w:ascii="Arial" w:hAnsi="Arial" w:cs="Arial" w:hint="cs"/>
          <w:rtl/>
        </w:rPr>
        <w:t>אם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כך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אז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חייבים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להיות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כמה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שלשות</w:t>
      </w:r>
      <m:oMath>
        <m:r>
          <m:rPr>
            <m:sty m:val="bi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)</m:t>
        </m:r>
      </m:oMath>
      <w:r w:rsidRPr="00F12F5E">
        <w:t xml:space="preserve"> </w:t>
      </w:r>
      <w:r w:rsidRPr="00F12F5E">
        <w:rPr>
          <w:rFonts w:ascii="Arial" w:hAnsi="Arial" w:cs="Arial" w:hint="cs"/>
          <w:rtl/>
        </w:rPr>
        <w:t>ולא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שלשה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אחת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כמו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במודל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הקודם</w:t>
      </w:r>
      <w:r w:rsidRPr="00F12F5E">
        <w:rPr>
          <w:rtl/>
        </w:rPr>
        <w:t xml:space="preserve">. </w:t>
      </w:r>
      <w:r w:rsidRPr="00F12F5E">
        <w:rPr>
          <w:rFonts w:ascii="Arial" w:hAnsi="Arial" w:cs="Arial" w:hint="cs"/>
          <w:rtl/>
        </w:rPr>
        <w:t>נניח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שיש</w:t>
      </w:r>
      <w:r w:rsidRPr="00F12F5E">
        <w:rPr>
          <w:rtl/>
        </w:rPr>
        <w:t xml:space="preserve"> </w:t>
      </w:r>
      <w:r>
        <w:t xml:space="preserve"> </w:t>
      </w:r>
      <w:r w:rsidRPr="00F12F5E">
        <w:t>h</w:t>
      </w:r>
      <w:r w:rsidRPr="00F12F5E">
        <w:rPr>
          <w:rFonts w:ascii="Arial" w:hAnsi="Arial" w:cs="Arial" w:hint="cs"/>
          <w:rtl/>
        </w:rPr>
        <w:t>שלשות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כאלה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לכל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טוקן</w:t>
      </w:r>
      <w:r>
        <w:rPr>
          <w:rFonts w:hint="cs"/>
          <w:rtl/>
        </w:rPr>
        <w:t xml:space="preserve"> </w:t>
      </w:r>
      <w:r>
        <w:sym w:font="Wingdings" w:char="F0DF"/>
      </w:r>
      <w:r>
        <w:rPr>
          <w:rFonts w:hint="cs"/>
          <w:rtl/>
        </w:rPr>
        <w:t xml:space="preserve"> </w:t>
      </w:r>
      <w:r>
        <w:rPr>
          <w:rFonts w:ascii="Arial" w:hAnsi="Arial" w:cs="Arial" w:hint="cs"/>
          <w:rtl/>
        </w:rPr>
        <w:t>ב-</w:t>
      </w:r>
      <w:r>
        <w:rPr>
          <w:rFonts w:ascii="Arial" w:hAnsi="Arial" w:cs="Arial"/>
        </w:rPr>
        <w:t>Multi-Head attention</w:t>
      </w:r>
      <w:r>
        <w:rPr>
          <w:rFonts w:ascii="Arial" w:hAnsi="Arial" w:cs="Arial" w:hint="cs"/>
          <w:rtl/>
        </w:rPr>
        <w:t xml:space="preserve"> </w:t>
      </w:r>
      <w:r w:rsidRPr="00F12F5E">
        <w:rPr>
          <w:rFonts w:ascii="Arial" w:hAnsi="Arial" w:cs="Arial" w:hint="cs"/>
          <w:rtl/>
        </w:rPr>
        <w:t>יהיו</w:t>
      </w:r>
      <w:r w:rsidRPr="00F12F5E">
        <w:rPr>
          <w:rtl/>
        </w:rPr>
        <w:t xml:space="preserve"> </w:t>
      </w:r>
      <w:r>
        <w:rPr>
          <w:rFonts w:cs="Arial"/>
        </w:rPr>
        <w:t>h</w:t>
      </w:r>
      <w:r>
        <w:rPr>
          <w:rFonts w:hint="cs"/>
          <w:rtl/>
        </w:rPr>
        <w:t xml:space="preserve"> </w:t>
      </w:r>
      <w:r w:rsidRPr="00F12F5E">
        <w:rPr>
          <w:rFonts w:ascii="Arial" w:hAnsi="Arial" w:cs="Arial" w:hint="cs"/>
          <w:rtl/>
        </w:rPr>
        <w:t>שכבות</w:t>
      </w:r>
      <w:r w:rsidRPr="00F12F5E">
        <w:rPr>
          <w:rtl/>
        </w:rPr>
        <w:t xml:space="preserve"> </w:t>
      </w:r>
      <w:r w:rsidRPr="00F12F5E">
        <w:t>projection</w:t>
      </w:r>
      <w:r>
        <w:rPr>
          <w:rFonts w:hint="cs"/>
          <w:rtl/>
        </w:rPr>
        <w:t xml:space="preserve"> </w:t>
      </w:r>
      <w:r w:rsidRPr="001E144D">
        <w:sym w:font="Wingdings" w:char="F0DF"/>
      </w:r>
      <w:r>
        <w:rPr>
          <w:rFonts w:hint="cs"/>
          <w:rtl/>
        </w:rPr>
        <w:t xml:space="preserve"> יהיו </w:t>
      </w:r>
      <w:r>
        <w:t>h</w:t>
      </w:r>
      <w:r>
        <w:rPr>
          <w:rFonts w:hint="cs"/>
          <w:rtl/>
        </w:rPr>
        <w:t xml:space="preserve"> שלשות </w:t>
      </w:r>
      <m:oMath>
        <m:r>
          <m:rPr>
            <m:sty m:val="bi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XW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XW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cs"/>
          <w:b/>
          <w:rtl/>
        </w:rPr>
        <w:t>.</w:t>
      </w:r>
    </w:p>
    <w:p w14:paraId="6216E904" w14:textId="77777777" w:rsidR="007413B5" w:rsidRDefault="007413B5" w:rsidP="007413B5">
      <w:pPr>
        <w:bidi/>
        <w:rPr>
          <w:rFonts w:cs="Arial"/>
        </w:rPr>
      </w:pP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החישובים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האלה</w:t>
      </w:r>
      <w:r w:rsidRPr="00F12F5E">
        <w:rPr>
          <w:rtl/>
        </w:rPr>
        <w:t xml:space="preserve"> </w:t>
      </w:r>
      <w:r w:rsidRPr="001E144D">
        <w:rPr>
          <w:rFonts w:ascii="Arial" w:hAnsi="Arial" w:cs="Arial" w:hint="cs"/>
          <w:u w:val="single"/>
          <w:rtl/>
        </w:rPr>
        <w:t>מתבצעים</w:t>
      </w:r>
      <w:r w:rsidRPr="001E144D">
        <w:rPr>
          <w:u w:val="single"/>
          <w:rtl/>
        </w:rPr>
        <w:t xml:space="preserve"> </w:t>
      </w:r>
      <w:r w:rsidRPr="001E144D">
        <w:rPr>
          <w:rFonts w:ascii="Arial" w:hAnsi="Arial" w:cs="Arial" w:hint="cs"/>
          <w:u w:val="single"/>
          <w:rtl/>
        </w:rPr>
        <w:t>במקביל</w:t>
      </w:r>
      <w:r w:rsidRPr="00F12F5E">
        <w:rPr>
          <w:rtl/>
        </w:rPr>
        <w:t xml:space="preserve">. </w:t>
      </w:r>
      <w:r>
        <w:rPr>
          <w:rFonts w:cs="Arial" w:hint="cs"/>
          <w:rtl/>
        </w:rPr>
        <w:t xml:space="preserve">מחשבים פלט </w:t>
      </w:r>
      <w:r>
        <w:rPr>
          <w:rFonts w:ascii="Arial" w:hAnsi="Arial" w:cs="Arial" w:hint="cs"/>
          <w:rtl/>
        </w:rPr>
        <w:t xml:space="preserve">בעבור </w:t>
      </w:r>
      <w:r w:rsidRPr="00F12F5E">
        <w:rPr>
          <w:rFonts w:ascii="Arial" w:hAnsi="Arial" w:cs="Arial" w:hint="cs"/>
          <w:rtl/>
        </w:rPr>
        <w:t>כל</w:t>
      </w:r>
      <w:r w:rsidRPr="00F12F5E">
        <w:rPr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hint="cs"/>
          <w:rtl/>
        </w:rPr>
        <w:t>שה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כלומר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לטוקן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אחד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יהיו</w:t>
      </w:r>
      <w:r>
        <w:t xml:space="preserve"> h</w:t>
      </w:r>
      <w:r w:rsidRPr="00F12F5E">
        <w:t xml:space="preserve"> </w:t>
      </w:r>
      <w:r>
        <w:rPr>
          <w:rFonts w:ascii="Arial" w:hAnsi="Arial" w:cs="Arial" w:hint="cs"/>
          <w:rtl/>
        </w:rPr>
        <w:t>פלטים שונים</w:t>
      </w:r>
      <w:r w:rsidRPr="00F12F5E"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Fonts w:cs="Arial" w:hint="cs"/>
          <w:rtl/>
        </w:rPr>
        <w:t xml:space="preserve">אחרי זה, עושים </w:t>
      </w:r>
      <w:r>
        <w:rPr>
          <w:rFonts w:cs="Arial"/>
        </w:rPr>
        <w:t>concatenation</w:t>
      </w:r>
      <w:r>
        <w:rPr>
          <w:rFonts w:cs="Arial" w:hint="cs"/>
          <w:rtl/>
        </w:rPr>
        <w:t xml:space="preserve"> לכל הפלטים הנ"ל </w:t>
      </w:r>
      <w:r w:rsidRPr="001E144D">
        <w:rPr>
          <w:rFonts w:cs="Arial"/>
        </w:rPr>
        <w:sym w:font="Wingdings" w:char="F0DF"/>
      </w:r>
      <w:r>
        <w:rPr>
          <w:rFonts w:cs="Arial" w:hint="cs"/>
          <w:rtl/>
        </w:rPr>
        <w:t xml:space="preserve"> מקבלים וקטור מאוד ארוך. השלב האחרון זה להעביר את הוקטור דרך רשת </w:t>
      </w:r>
      <w:r>
        <w:rPr>
          <w:rFonts w:cs="Arial"/>
        </w:rPr>
        <w:t>fully connected</w:t>
      </w:r>
      <w:r>
        <w:rPr>
          <w:rFonts w:cs="Arial" w:hint="cs"/>
          <w:rtl/>
        </w:rPr>
        <w:t>, כדי לעבור לממד הנדרש.</w:t>
      </w:r>
    </w:p>
    <w:p w14:paraId="23F62ED9" w14:textId="77777777" w:rsidR="007413B5" w:rsidRDefault="007413B5" w:rsidP="007413B5">
      <w:pPr>
        <w:bidi/>
        <w:jc w:val="center"/>
        <w:rPr>
          <w:rFonts w:ascii="Cambria Math" w:eastAsia="Cambria Math" w:hAnsi="Cambria Math" w:cs="Arial"/>
          <w:rtl/>
        </w:rPr>
      </w:pPr>
      <w:r>
        <w:rPr>
          <w:noProof/>
        </w:rPr>
        <w:drawing>
          <wp:inline distT="0" distB="0" distL="0" distR="0" wp14:anchorId="5C482160" wp14:editId="56354E65">
            <wp:extent cx="3868994" cy="2687206"/>
            <wp:effectExtent l="0" t="0" r="0" b="0"/>
            <wp:docPr id="721806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60" cy="27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FFFE" w14:textId="77777777" w:rsidR="007413B5" w:rsidRPr="00B97B42" w:rsidRDefault="007413B5" w:rsidP="007413B5">
      <w:pPr>
        <w:bidi/>
        <w:jc w:val="center"/>
        <w:rPr>
          <w:rFonts w:ascii="Cambria Math" w:eastAsia="Cambria Math" w:hAnsi="Cambria Math" w:cs="Arial"/>
        </w:rPr>
      </w:pPr>
    </w:p>
    <w:p w14:paraId="01BC7FDB" w14:textId="77777777" w:rsidR="007413B5" w:rsidRDefault="007413B5" w:rsidP="007413B5">
      <w:pPr>
        <w:bidi/>
        <w:rPr>
          <w:rFonts w:ascii="Arial" w:hAnsi="Arial" w:cs="Arial"/>
          <w:b/>
          <w:bCs/>
          <w:rtl/>
        </w:rPr>
      </w:pPr>
    </w:p>
    <w:p w14:paraId="37819A19" w14:textId="77777777" w:rsidR="007413B5" w:rsidRDefault="007413B5" w:rsidP="007413B5">
      <w:pPr>
        <w:bidi/>
        <w:rPr>
          <w:rFonts w:ascii="Arial" w:hAnsi="Arial" w:cs="Arial"/>
          <w:rtl/>
        </w:rPr>
      </w:pPr>
      <w:r w:rsidRPr="00B97B42">
        <w:rPr>
          <w:rFonts w:ascii="Arial" w:hAnsi="Arial" w:cs="Arial" w:hint="cs"/>
          <w:b/>
          <w:bCs/>
          <w:rtl/>
        </w:rPr>
        <w:t>חסרון:</w:t>
      </w:r>
      <w:r>
        <w:rPr>
          <w:rFonts w:ascii="Arial" w:hAnsi="Arial" w:cs="Arial" w:hint="cs"/>
          <w:rtl/>
        </w:rPr>
        <w:t xml:space="preserve"> ב-</w:t>
      </w:r>
      <w:r>
        <w:t>S</w:t>
      </w:r>
      <w:r w:rsidRPr="00F12F5E">
        <w:t>elf</w:t>
      </w:r>
      <w:r>
        <w:t>-</w:t>
      </w:r>
      <w:r w:rsidRPr="00F12F5E">
        <w:t>attention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אין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שום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התייחסות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לסדר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טוקנים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כלומר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השיטה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אינווריאנטית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לסדר</w:t>
      </w:r>
      <w:r w:rsidRPr="00F12F5E">
        <w:rPr>
          <w:rtl/>
        </w:rPr>
        <w:t xml:space="preserve">, </w:t>
      </w:r>
      <w:r>
        <w:rPr>
          <w:rFonts w:cs="Arial" w:hint="cs"/>
          <w:rtl/>
        </w:rPr>
        <w:t xml:space="preserve">בבעיות מסוימות (למשל בשפות או בתמונות) </w:t>
      </w:r>
      <w:r w:rsidRPr="00F12F5E">
        <w:rPr>
          <w:rFonts w:ascii="Arial" w:hAnsi="Arial" w:cs="Arial" w:hint="cs"/>
          <w:rtl/>
        </w:rPr>
        <w:t>סדר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מילים</w:t>
      </w:r>
      <w:r w:rsidRPr="00F12F5E">
        <w:rPr>
          <w:rtl/>
        </w:rPr>
        <w:t xml:space="preserve"> </w:t>
      </w:r>
      <w:r>
        <w:rPr>
          <w:rFonts w:ascii="Arial" w:hAnsi="Arial" w:cs="Arial" w:hint="cs"/>
          <w:rtl/>
        </w:rPr>
        <w:t>כן חשוב.</w:t>
      </w:r>
    </w:p>
    <w:p w14:paraId="02018B01" w14:textId="77777777" w:rsidR="007413B5" w:rsidRPr="00B97B42" w:rsidRDefault="007413B5" w:rsidP="007413B5">
      <w:pPr>
        <w:bidi/>
        <w:jc w:val="center"/>
        <w:rPr>
          <w:b/>
          <w:bCs/>
        </w:rPr>
      </w:pPr>
      <w:r w:rsidRPr="00B97B42">
        <w:rPr>
          <w:rFonts w:ascii="Arial" w:hAnsi="Arial" w:cs="Arial"/>
          <w:b/>
          <w:bCs/>
        </w:rPr>
        <w:t>Positional Encoding</w:t>
      </w:r>
    </w:p>
    <w:p w14:paraId="103E4848" w14:textId="77777777" w:rsidR="007413B5" w:rsidRDefault="007413B5" w:rsidP="007413B5">
      <w:pPr>
        <w:bidi/>
        <w:rPr>
          <w:rFonts w:ascii="Arial" w:hAnsi="Arial" w:cs="Arial"/>
          <w:rtl/>
        </w:rPr>
      </w:pPr>
      <w:r>
        <w:rPr>
          <w:rFonts w:cs="Arial" w:hint="cs"/>
          <w:b/>
          <w:bCs/>
          <w:rtl/>
        </w:rPr>
        <w:t xml:space="preserve">רעיון: </w:t>
      </w:r>
      <w:r w:rsidRPr="00B97B42">
        <w:rPr>
          <w:rFonts w:cs="Arial" w:hint="cs"/>
          <w:rtl/>
        </w:rPr>
        <w:t>איכשהו</w:t>
      </w:r>
      <w:r>
        <w:rPr>
          <w:rFonts w:cs="Arial" w:hint="cs"/>
          <w:b/>
          <w:bCs/>
          <w:rtl/>
        </w:rPr>
        <w:t xml:space="preserve"> </w:t>
      </w:r>
      <w:r>
        <w:rPr>
          <w:rFonts w:ascii="Arial" w:hAnsi="Arial" w:cs="Arial" w:hint="cs"/>
          <w:rtl/>
        </w:rPr>
        <w:t>להכניס לכל פיצ'ר טוקן את מספרו של הטוקן.</w:t>
      </w:r>
    </w:p>
    <w:p w14:paraId="4067BE5C" w14:textId="77777777" w:rsidR="007413B5" w:rsidRDefault="007413B5" w:rsidP="007413B5">
      <w:pPr>
        <w:bidi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זו משימה לא טריוויאלית</w:t>
      </w:r>
      <w:r w:rsidRPr="00F12F5E">
        <w:rPr>
          <w:rtl/>
        </w:rPr>
        <w:t>.</w:t>
      </w:r>
    </w:p>
    <w:p w14:paraId="66FEB5D9" w14:textId="77777777" w:rsidR="007413B5" w:rsidRPr="00B97B42" w:rsidRDefault="007413B5" w:rsidP="007413B5">
      <w:pPr>
        <w:bidi/>
        <w:rPr>
          <w:rFonts w:cs="Arial"/>
          <w:rtl/>
        </w:rPr>
      </w:pPr>
      <w:r w:rsidRPr="00B97B42">
        <w:rPr>
          <w:rFonts w:ascii="Arial" w:hAnsi="Arial" w:cs="Arial" w:hint="cs"/>
          <w:b/>
          <w:bCs/>
          <w:rtl/>
        </w:rPr>
        <w:t>דרך א'</w:t>
      </w:r>
      <w:r>
        <w:rPr>
          <w:rFonts w:ascii="Arial" w:hAnsi="Arial" w:cs="Arial" w:hint="cs"/>
          <w:rtl/>
        </w:rPr>
        <w:t>: להוסיף ממד חדש בכל טוקן שיחזיק אינדקס טוקן.</w:t>
      </w:r>
    </w:p>
    <w:p w14:paraId="54932B49" w14:textId="77777777" w:rsidR="007413B5" w:rsidRDefault="007413B5" w:rsidP="007413B5">
      <w:pPr>
        <w:bidi/>
        <w:rPr>
          <w:rFonts w:ascii="Arial" w:hAnsi="Arial" w:cs="Arial"/>
          <w:rtl/>
        </w:rPr>
      </w:pPr>
      <w:r w:rsidRPr="00F12F5E">
        <w:rPr>
          <w:rFonts w:ascii="Arial" w:hAnsi="Arial" w:cs="Arial" w:hint="cs"/>
          <w:rtl/>
        </w:rPr>
        <w:t>אנשים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ניסו</w:t>
      </w:r>
      <w:r w:rsidRPr="00F12F5E">
        <w:rPr>
          <w:rtl/>
        </w:rPr>
        <w:t xml:space="preserve"> </w:t>
      </w:r>
      <w:r>
        <w:rPr>
          <w:rFonts w:ascii="Arial" w:hAnsi="Arial" w:cs="Arial" w:hint="cs"/>
          <w:rtl/>
        </w:rPr>
        <w:t xml:space="preserve">לעשות </w:t>
      </w:r>
      <w:r>
        <w:rPr>
          <w:rFonts w:ascii="Arial" w:hAnsi="Arial" w:cs="Arial"/>
        </w:rPr>
        <w:t>positional encoding</w:t>
      </w:r>
      <w:r>
        <w:rPr>
          <w:rFonts w:ascii="Arial" w:hAnsi="Arial" w:cs="Arial" w:hint="cs"/>
          <w:rtl/>
        </w:rPr>
        <w:t xml:space="preserve"> כזה לתמונות ואז לאמן פונקציה שמקבלת מיקום פיקסל ופולטת צבע, אבל תוצאות תמיד יצאו מטושטשות.</w:t>
      </w:r>
    </w:p>
    <w:p w14:paraId="2CF0671D" w14:textId="77777777" w:rsidR="007413B5" w:rsidRPr="00C95324" w:rsidRDefault="007413B5" w:rsidP="007413B5">
      <w:pPr>
        <w:bidi/>
        <w:rPr>
          <w:rFonts w:ascii="Arial" w:hAnsi="Arial" w:cs="Arial"/>
          <w:b/>
          <w:rtl/>
        </w:rPr>
      </w:pPr>
      <w:r w:rsidRPr="00C95324">
        <w:rPr>
          <w:rFonts w:ascii="Arial" w:hAnsi="Arial" w:cs="Arial" w:hint="cs"/>
          <w:b/>
          <w:rtl/>
        </w:rPr>
        <w:t xml:space="preserve">הסיבה היא </w:t>
      </w:r>
      <w:r>
        <w:rPr>
          <w:rFonts w:ascii="Arial" w:hAnsi="Arial" w:cs="Arial" w:hint="cs"/>
          <w:b/>
          <w:rtl/>
        </w:rPr>
        <w:t xml:space="preserve">שפונקציות שניתן ללמוד באמצעות מודלים מבוססי חישוב גרדיאנט במהותן פונקציות חלקות </w:t>
      </w:r>
      <w:r w:rsidRPr="00C95324">
        <w:rPr>
          <w:rFonts w:ascii="Arial" w:hAnsi="Arial" w:cs="Arial"/>
          <w:b/>
        </w:rPr>
        <w:sym w:font="Wingdings" w:char="F0DF"/>
      </w:r>
      <w:r>
        <w:rPr>
          <w:rFonts w:ascii="Arial" w:hAnsi="Arial" w:cs="Arial" w:hint="cs"/>
          <w:b/>
          <w:rtl/>
        </w:rPr>
        <w:t xml:space="preserve"> רשת לא תדע לבצע מעברים חדשים בין פיקסלים קרובים.</w:t>
      </w:r>
    </w:p>
    <w:p w14:paraId="1DB083FA" w14:textId="77777777" w:rsidR="007413B5" w:rsidRPr="00F12F5E" w:rsidRDefault="007413B5" w:rsidP="007413B5">
      <w:pPr>
        <w:bidi/>
      </w:pPr>
      <w:r w:rsidRPr="00337A9C">
        <w:rPr>
          <w:rFonts w:ascii="Arial" w:hAnsi="Arial" w:cs="Arial" w:hint="cs"/>
          <w:bCs/>
          <w:color w:val="4EA72E"/>
          <w:rtl/>
        </w:rPr>
        <w:t>טענה</w:t>
      </w:r>
      <w:r w:rsidRPr="00337A9C">
        <w:rPr>
          <w:bCs/>
          <w:color w:val="4EA72E"/>
          <w:rtl/>
        </w:rPr>
        <w:t xml:space="preserve"> 8.1:</w:t>
      </w:r>
      <w:r w:rsidRPr="00F12F5E">
        <w:rPr>
          <w:color w:val="4EA72E"/>
        </w:rPr>
        <w:t xml:space="preserve"> </w:t>
      </w:r>
      <w:r w:rsidRPr="00F12F5E">
        <w:rPr>
          <w:rFonts w:ascii="Arial" w:hAnsi="Arial" w:cs="Arial" w:hint="cs"/>
          <w:rtl/>
        </w:rPr>
        <w:t>פונקציות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שרשתות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נוירונים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מצליחות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ללמוד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אלה</w:t>
      </w:r>
      <w:r w:rsidRPr="00F12F5E">
        <w:rPr>
          <w:rtl/>
        </w:rPr>
        <w:t xml:space="preserve"> </w:t>
      </w:r>
      <w:r w:rsidRPr="00337A9C">
        <w:rPr>
          <w:rFonts w:ascii="Arial" w:hAnsi="Arial" w:cs="Arial" w:hint="cs"/>
          <w:u w:val="single"/>
          <w:rtl/>
        </w:rPr>
        <w:t>פונקציות</w:t>
      </w:r>
      <w:r w:rsidRPr="00337A9C">
        <w:rPr>
          <w:u w:val="single"/>
          <w:rtl/>
        </w:rPr>
        <w:t xml:space="preserve"> </w:t>
      </w:r>
      <w:r w:rsidRPr="00337A9C">
        <w:rPr>
          <w:rFonts w:ascii="Arial" w:hAnsi="Arial" w:cs="Arial" w:hint="cs"/>
          <w:u w:val="single"/>
          <w:rtl/>
        </w:rPr>
        <w:t>חלקות</w:t>
      </w:r>
      <w:r w:rsidRPr="00F12F5E">
        <w:rPr>
          <w:rtl/>
        </w:rPr>
        <w:t xml:space="preserve">, </w:t>
      </w:r>
      <w:r w:rsidRPr="00F12F5E">
        <w:rPr>
          <w:rFonts w:ascii="Arial" w:hAnsi="Arial" w:cs="Arial" w:hint="cs"/>
          <w:rtl/>
        </w:rPr>
        <w:t>לכן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לא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יודעות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לעשות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מעברים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חדים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בין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טוקנים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צמודים</w:t>
      </w:r>
      <w:r w:rsidRPr="00F12F5E">
        <w:rPr>
          <w:rtl/>
        </w:rPr>
        <w:t>.</w:t>
      </w:r>
    </w:p>
    <w:p w14:paraId="17C3C964" w14:textId="77777777" w:rsidR="007413B5" w:rsidRDefault="007413B5" w:rsidP="007413B5">
      <w:pPr>
        <w:bidi/>
        <w:rPr>
          <w:rFonts w:ascii="Arial" w:hAnsi="Arial" w:cs="Arial"/>
          <w:rtl/>
        </w:rPr>
      </w:pPr>
      <w:r w:rsidRPr="00F12F5E">
        <w:rPr>
          <w:rFonts w:ascii="Arial" w:hAnsi="Arial" w:cs="Arial" w:hint="cs"/>
          <w:rtl/>
        </w:rPr>
        <w:t>לכן</w:t>
      </w:r>
      <w:r>
        <w:rPr>
          <w:rFonts w:hint="cs"/>
          <w:rtl/>
        </w:rPr>
        <w:t xml:space="preserve">, </w:t>
      </w:r>
      <w:r w:rsidRPr="00F12F5E">
        <w:rPr>
          <w:rFonts w:ascii="Arial" w:hAnsi="Arial" w:cs="Arial" w:hint="cs"/>
          <w:rtl/>
        </w:rPr>
        <w:t>אם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נשמור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מיקו</w:t>
      </w:r>
      <w:r>
        <w:rPr>
          <w:rFonts w:ascii="Arial" w:hAnsi="Arial" w:cs="Arial" w:hint="cs"/>
          <w:rtl/>
        </w:rPr>
        <w:t>מי טוקנים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כמו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שה</w:t>
      </w:r>
      <w:r>
        <w:rPr>
          <w:rFonts w:ascii="Arial" w:hAnsi="Arial" w:cs="Arial" w:hint="cs"/>
          <w:rtl/>
        </w:rPr>
        <w:t>ם</w:t>
      </w:r>
      <w:r w:rsidRPr="00F12F5E">
        <w:rPr>
          <w:rtl/>
        </w:rPr>
        <w:t xml:space="preserve">, </w:t>
      </w:r>
      <w:r>
        <w:rPr>
          <w:rFonts w:ascii="Arial" w:hAnsi="Arial" w:cs="Arial" w:hint="cs"/>
          <w:rtl/>
        </w:rPr>
        <w:t>פונקציה שמודל יצטרך ללמוד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לא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תהיה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חלקה</w:t>
      </w:r>
      <w:r w:rsidRPr="00F12F5E">
        <w:rPr>
          <w:rtl/>
        </w:rPr>
        <w:t xml:space="preserve"> </w:t>
      </w:r>
      <w:r>
        <w:t xml:space="preserve"> </w:t>
      </w:r>
      <w:r w:rsidRPr="00337A9C">
        <w:sym w:font="Wingdings" w:char="F0DF"/>
      </w:r>
      <w:r w:rsidRPr="00F12F5E">
        <w:t xml:space="preserve"> </w:t>
      </w:r>
      <w:r w:rsidRPr="00F12F5E">
        <w:rPr>
          <w:rFonts w:ascii="Arial" w:hAnsi="Arial" w:cs="Arial" w:hint="cs"/>
          <w:rtl/>
        </w:rPr>
        <w:t>כל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רשת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נוירונים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ת</w:t>
      </w:r>
      <w:r>
        <w:rPr>
          <w:rFonts w:ascii="Arial" w:hAnsi="Arial" w:cs="Arial" w:hint="cs"/>
          <w:rtl/>
        </w:rPr>
        <w:t>יכשל.</w:t>
      </w:r>
    </w:p>
    <w:p w14:paraId="4D11C450" w14:textId="77777777" w:rsidR="007413B5" w:rsidRDefault="007413B5" w:rsidP="007413B5">
      <w:pPr>
        <w:bidi/>
        <w:rPr>
          <w:rFonts w:ascii="Arial" w:hAnsi="Arial" w:cs="Arial"/>
        </w:rPr>
      </w:pPr>
    </w:p>
    <w:p w14:paraId="3DA519BD" w14:textId="77777777" w:rsidR="007413B5" w:rsidRDefault="007413B5" w:rsidP="007413B5">
      <w:pPr>
        <w:bidi/>
        <w:rPr>
          <w:rFonts w:ascii="Arial" w:hAnsi="Arial" w:cs="Arial"/>
          <w:rtl/>
        </w:rPr>
      </w:pPr>
    </w:p>
    <w:p w14:paraId="01D937FD" w14:textId="77777777" w:rsidR="007413B5" w:rsidRDefault="007413B5" w:rsidP="007413B5">
      <w:pPr>
        <w:bidi/>
        <w:rPr>
          <w:rFonts w:ascii="Arial" w:hAnsi="Arial" w:cs="Arial"/>
          <w:b/>
          <w:bCs/>
          <w:rtl/>
        </w:rPr>
      </w:pPr>
      <w:r w:rsidRPr="00C95324">
        <w:rPr>
          <w:rFonts w:ascii="Arial" w:hAnsi="Arial" w:cs="Arial" w:hint="cs"/>
          <w:b/>
          <w:bCs/>
          <w:color w:val="4EA72E" w:themeColor="accent6"/>
          <w:rtl/>
        </w:rPr>
        <w:lastRenderedPageBreak/>
        <w:t>טענה 8.2:</w:t>
      </w:r>
      <w:r w:rsidRPr="00C95324">
        <w:rPr>
          <w:rFonts w:ascii="Arial" w:hAnsi="Arial" w:cs="Arial" w:hint="cs"/>
          <w:color w:val="4EA72E" w:themeColor="accent6"/>
          <w:rtl/>
        </w:rPr>
        <w:t xml:space="preserve"> </w:t>
      </w:r>
      <w:r>
        <w:rPr>
          <w:rFonts w:ascii="Arial" w:hAnsi="Arial" w:cs="Arial" w:hint="cs"/>
          <w:rtl/>
        </w:rPr>
        <w:t>ניתן לקרב כל פונקציה מחזורית ע"י אוסף סינוסים וקוסינוסים.</w:t>
      </w:r>
    </w:p>
    <w:p w14:paraId="05458D9A" w14:textId="77777777" w:rsidR="007413B5" w:rsidRDefault="007413B5" w:rsidP="007413B5">
      <w:pPr>
        <w:bidi/>
        <w:rPr>
          <w:rFonts w:ascii="Arial" w:hAnsi="Arial" w:cs="Arial"/>
          <w:rtl/>
        </w:rPr>
      </w:pPr>
      <w:r w:rsidRPr="00C95324">
        <w:rPr>
          <w:rFonts w:ascii="Arial" w:hAnsi="Arial" w:cs="Arial" w:hint="cs"/>
          <w:b/>
          <w:bCs/>
          <w:rtl/>
        </w:rPr>
        <w:t xml:space="preserve">דרך ב': </w:t>
      </w:r>
      <w:r w:rsidRPr="00C95324">
        <w:rPr>
          <w:rFonts w:ascii="Arial" w:hAnsi="Arial" w:cs="Arial"/>
          <w:b/>
          <w:bCs/>
        </w:rPr>
        <w:t>Fourier positional encoding</w:t>
      </w:r>
      <w:r>
        <w:rPr>
          <w:rFonts w:ascii="Arial" w:hAnsi="Arial" w:cs="Arial" w:hint="cs"/>
          <w:b/>
          <w:bCs/>
          <w:rtl/>
        </w:rPr>
        <w:t xml:space="preserve"> - </w:t>
      </w:r>
      <w:r>
        <w:rPr>
          <w:rFonts w:ascii="Arial" w:hAnsi="Arial" w:cs="Arial" w:hint="cs"/>
          <w:rtl/>
        </w:rPr>
        <w:t>שמירות מיקומי טוקנים ע"י שימוש בפונקציות טריגונומטריות. הרעיון בא מטורי פורייה.</w:t>
      </w:r>
    </w:p>
    <w:p w14:paraId="5855F243" w14:textId="77777777" w:rsidR="007413B5" w:rsidRPr="00F12F5E" w:rsidRDefault="007413B5" w:rsidP="007413B5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p</m:t>
              </m:r>
            </m:e>
          </m:d>
          <m:r>
            <m:rPr>
              <m:sty m:val="p"/>
            </m:rPr>
            <w:rPr>
              <w:rFonts w:ascii="Cambria Math" w:eastAsia="Cambria Math" w:hAnsi="Cambria Math" w:cs="Cambria Math"/>
            </w:rPr>
            <m:t>=[</m:t>
          </m:r>
          <m:r>
            <w:rPr>
              <w:rFonts w:ascii="Cambria Math" w:eastAsia="Cambria Math" w:hAnsi="Cambria Math" w:cs="Cambria Math"/>
            </w:rPr>
            <m:t>sin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πi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,</m:t>
          </m:r>
          <m:r>
            <w:rPr>
              <w:rFonts w:ascii="Cambria Math" w:eastAsia="Cambria Math" w:hAnsi="Cambria Math" w:cs="Cambria Math"/>
            </w:rPr>
            <m:t>cos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πj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,…,</m:t>
          </m:r>
          <m:r>
            <w:rPr>
              <w:rFonts w:ascii="Cambria Math" w:eastAsia="Cambria Math" w:hAnsi="Cambria Math" w:cs="Cambria Math"/>
            </w:rPr>
            <m:t>sin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-1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πi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,</m:t>
          </m:r>
          <m:r>
            <w:rPr>
              <w:rFonts w:ascii="Cambria Math" w:eastAsia="Cambria Math" w:hAnsi="Cambria Math" w:cs="Cambria Math"/>
            </w:rPr>
            <m:t>cos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⁡(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2</m:t>
              </m:r>
            </m:e>
            <m:sup>
              <m:r>
                <w:rPr>
                  <w:rFonts w:ascii="Cambria Math" w:eastAsia="Cambria Math" w:hAnsi="Cambria Math" w:cs="Cambria Math"/>
                </w:rPr>
                <m:t>L</m:t>
              </m:r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-1</m:t>
              </m:r>
            </m:sup>
          </m:sSup>
          <m:r>
            <w:rPr>
              <w:rFonts w:ascii="Cambria Math" w:eastAsia="Cambria Math" w:hAnsi="Cambria Math" w:cs="Cambria Math"/>
            </w:rPr>
            <m:t>πj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)]</m:t>
          </m:r>
        </m:oMath>
      </m:oMathPara>
    </w:p>
    <w:p w14:paraId="743BD057" w14:textId="77777777" w:rsidR="007413B5" w:rsidRDefault="007413B5" w:rsidP="007413B5">
      <w:pPr>
        <w:bidi/>
        <w:rPr>
          <w:rtl/>
        </w:rPr>
      </w:pPr>
      <w:r w:rsidRPr="00F12F5E">
        <w:rPr>
          <w:rFonts w:ascii="Arial" w:hAnsi="Arial" w:cs="Arial" w:hint="cs"/>
          <w:rtl/>
        </w:rPr>
        <w:t>כאשר</w:t>
      </w:r>
      <w:r w:rsidRPr="00F12F5E">
        <w:rPr>
          <w:rtl/>
        </w:rPr>
        <w:t xml:space="preserve"> </w:t>
      </w:r>
      <w:r w:rsidRPr="00F12F5E">
        <w:t>L</w:t>
      </w:r>
      <w:r>
        <w:rPr>
          <w:rFonts w:hint="cs"/>
          <w:rtl/>
        </w:rPr>
        <w:t xml:space="preserve"> </w:t>
      </w:r>
      <w:r w:rsidRPr="00F12F5E">
        <w:rPr>
          <w:rFonts w:ascii="Arial" w:hAnsi="Arial" w:cs="Arial" w:hint="cs"/>
          <w:rtl/>
        </w:rPr>
        <w:t>זה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היפר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פרמטר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שקובע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את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אורכו</w:t>
      </w:r>
      <w:r w:rsidRPr="00F12F5E">
        <w:rPr>
          <w:rtl/>
        </w:rPr>
        <w:t xml:space="preserve"> </w:t>
      </w:r>
      <w:r w:rsidRPr="00F12F5E">
        <w:rPr>
          <w:rFonts w:ascii="Arial" w:hAnsi="Arial" w:cs="Arial" w:hint="cs"/>
          <w:rtl/>
        </w:rPr>
        <w:t>של</w:t>
      </w:r>
      <w:r w:rsidRPr="00F12F5E">
        <w:rPr>
          <w:rtl/>
        </w:rPr>
        <w:t xml:space="preserve">  </w:t>
      </w:r>
      <w:r w:rsidRPr="00F12F5E">
        <w:t>position encoding</w:t>
      </w:r>
      <w:r>
        <w:rPr>
          <w:rFonts w:hint="cs"/>
          <w:rtl/>
        </w:rPr>
        <w:t xml:space="preserve"> </w:t>
      </w:r>
      <w:r w:rsidRPr="00C95324">
        <w:sym w:font="Wingdings" w:char="F0DF"/>
      </w:r>
      <w:r>
        <w:rPr>
          <w:rFonts w:hint="cs"/>
          <w:rtl/>
        </w:rPr>
        <w:t xml:space="preserve"> כעת מטרת הרשת זה ללמוד פונקציית מקדמי סינוסים וקוסינוסים והיא כן חלקה.</w:t>
      </w:r>
    </w:p>
    <w:p w14:paraId="35B48C9F" w14:textId="77777777" w:rsidR="007413B5" w:rsidRPr="00694C26" w:rsidRDefault="007413B5" w:rsidP="007413B5">
      <w:pPr>
        <w:bidi/>
        <w:rPr>
          <w:rtl/>
        </w:rPr>
      </w:pPr>
      <w:r w:rsidRPr="00694C26">
        <w:rPr>
          <w:rFonts w:hint="cs"/>
          <w:b/>
          <w:bCs/>
          <w:rtl/>
        </w:rPr>
        <w:t>הערה:</w:t>
      </w:r>
      <w:r>
        <w:rPr>
          <w:rFonts w:hint="cs"/>
          <w:rtl/>
        </w:rPr>
        <w:t xml:space="preserve"> בפועל וקטור מאפייני טוקן (שהוא וקטור </w:t>
      </w:r>
      <w:r>
        <w:t>dense</w:t>
      </w:r>
      <w:r>
        <w:rPr>
          <w:rFonts w:hint="cs"/>
          <w:rtl/>
        </w:rPr>
        <w:t xml:space="preserve">) לא משרשרים יחד עם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p</m:t>
            </m:r>
          </m:e>
        </m:d>
      </m:oMath>
      <w:r>
        <w:rPr>
          <w:rFonts w:hint="cs"/>
          <w:rtl/>
        </w:rPr>
        <w:t xml:space="preserve">, אלא </w:t>
      </w:r>
      <w:r w:rsidRPr="00694C26">
        <w:rPr>
          <w:rFonts w:hint="cs"/>
          <w:u w:val="single"/>
          <w:rtl/>
        </w:rPr>
        <w:t>סוכמים</w:t>
      </w:r>
      <w:r>
        <w:rPr>
          <w:rFonts w:hint="cs"/>
          <w:rtl/>
        </w:rPr>
        <w:t>.</w:t>
      </w:r>
    </w:p>
    <w:p w14:paraId="6A8382B4" w14:textId="77777777" w:rsidR="007413B5" w:rsidRDefault="007413B5" w:rsidP="007413B5">
      <w:pPr>
        <w:bidi/>
        <w:jc w:val="center"/>
        <w:rPr>
          <w:rtl/>
        </w:rPr>
      </w:pPr>
      <w:r w:rsidRPr="00C95324">
        <w:rPr>
          <w:noProof/>
        </w:rPr>
        <w:drawing>
          <wp:inline distT="0" distB="0" distL="0" distR="0" wp14:anchorId="560D4F75" wp14:editId="57AE2261">
            <wp:extent cx="2810005" cy="2875738"/>
            <wp:effectExtent l="0" t="0" r="0" b="127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CB4B809-9297-266D-36A3-277991A9B2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CB4B809-9297-266D-36A3-277991A9B2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738" cy="28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3684" w14:textId="77777777" w:rsidR="007413B5" w:rsidRPr="00337A9C" w:rsidRDefault="007413B5" w:rsidP="007413B5">
      <w:pPr>
        <w:bidi/>
      </w:pPr>
    </w:p>
    <w:p w14:paraId="1E4A3AD9" w14:textId="77777777" w:rsidR="007413B5" w:rsidRDefault="007413B5" w:rsidP="007413B5">
      <w:pPr>
        <w:bidi/>
        <w:jc w:val="center"/>
        <w:rPr>
          <w:b/>
        </w:rPr>
      </w:pPr>
      <w:r w:rsidRPr="00F12F5E">
        <w:rPr>
          <w:b/>
        </w:rPr>
        <w:t>Transformer block</w:t>
      </w:r>
    </w:p>
    <w:p w14:paraId="20C068F5" w14:textId="77777777" w:rsidR="007413B5" w:rsidRDefault="007413B5" w:rsidP="007413B5">
      <w:pPr>
        <w:bidi/>
        <w:rPr>
          <w:b/>
          <w:rtl/>
        </w:rPr>
      </w:pPr>
      <w:r>
        <w:rPr>
          <w:rFonts w:hint="cs"/>
          <w:b/>
          <w:rtl/>
        </w:rPr>
        <w:t>בלוק טרנספורמר מורכב מהשלבים הבאים:</w:t>
      </w:r>
    </w:p>
    <w:p w14:paraId="1087357B" w14:textId="77777777" w:rsidR="007413B5" w:rsidRPr="00694C26" w:rsidRDefault="007413B5" w:rsidP="007413B5">
      <w:pPr>
        <w:pStyle w:val="ListParagraph"/>
        <w:numPr>
          <w:ilvl w:val="3"/>
          <w:numId w:val="1"/>
        </w:numPr>
        <w:bidi/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69CC23" wp14:editId="4BC93FF1">
            <wp:simplePos x="0" y="0"/>
            <wp:positionH relativeFrom="column">
              <wp:posOffset>3758565</wp:posOffset>
            </wp:positionH>
            <wp:positionV relativeFrom="paragraph">
              <wp:posOffset>3175</wp:posOffset>
            </wp:positionV>
            <wp:extent cx="1525905" cy="2774950"/>
            <wp:effectExtent l="0" t="0" r="0" b="6350"/>
            <wp:wrapSquare wrapText="bothSides"/>
            <wp:docPr id="724890365" name="Picture 18" descr="Detailed view of a transformer block which powers the dynamic state of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tailed view of a transformer block which powers the dynamic state of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4C26">
        <w:rPr>
          <w:rFonts w:hint="cs"/>
          <w:b/>
          <w:rtl/>
        </w:rPr>
        <w:t>קידוד קלט.</w:t>
      </w:r>
    </w:p>
    <w:p w14:paraId="2E1B652F" w14:textId="77777777" w:rsidR="007413B5" w:rsidRPr="00694C26" w:rsidRDefault="007413B5" w:rsidP="007413B5">
      <w:pPr>
        <w:pStyle w:val="ListParagraph"/>
        <w:numPr>
          <w:ilvl w:val="3"/>
          <w:numId w:val="1"/>
        </w:numPr>
        <w:bidi/>
        <w:rPr>
          <w:bCs/>
        </w:rPr>
      </w:pPr>
      <w:r w:rsidRPr="00694C26">
        <w:rPr>
          <w:bCs/>
        </w:rPr>
        <w:t>Positional encoding</w:t>
      </w:r>
      <w:r w:rsidRPr="00694C26">
        <w:rPr>
          <w:rFonts w:hint="cs"/>
          <w:bCs/>
          <w:rtl/>
        </w:rPr>
        <w:t>.</w:t>
      </w:r>
    </w:p>
    <w:p w14:paraId="6C058A12" w14:textId="77777777" w:rsidR="007413B5" w:rsidRPr="00694C26" w:rsidRDefault="007413B5" w:rsidP="007413B5">
      <w:pPr>
        <w:pStyle w:val="ListParagraph"/>
        <w:numPr>
          <w:ilvl w:val="3"/>
          <w:numId w:val="1"/>
        </w:numPr>
        <w:bidi/>
        <w:rPr>
          <w:bCs/>
        </w:rPr>
      </w:pPr>
      <w:r w:rsidRPr="00694C26">
        <w:rPr>
          <w:bCs/>
        </w:rPr>
        <w:t>Multi-head attention</w:t>
      </w:r>
      <w:r w:rsidRPr="00694C26">
        <w:rPr>
          <w:rFonts w:hint="cs"/>
          <w:bCs/>
          <w:rtl/>
        </w:rPr>
        <w:t>.</w:t>
      </w:r>
    </w:p>
    <w:p w14:paraId="2B8ED81D" w14:textId="77777777" w:rsidR="007413B5" w:rsidRPr="00694C26" w:rsidRDefault="007413B5" w:rsidP="007413B5">
      <w:pPr>
        <w:pStyle w:val="ListParagraph"/>
        <w:numPr>
          <w:ilvl w:val="3"/>
          <w:numId w:val="1"/>
        </w:numPr>
        <w:bidi/>
        <w:rPr>
          <w:b/>
        </w:rPr>
      </w:pPr>
      <w:r w:rsidRPr="00694C26">
        <w:rPr>
          <w:rFonts w:hint="cs"/>
          <w:b/>
          <w:rtl/>
        </w:rPr>
        <w:t>שכבת נרמול</w:t>
      </w:r>
      <w:r>
        <w:rPr>
          <w:rFonts w:hint="cs"/>
          <w:b/>
          <w:rtl/>
        </w:rPr>
        <w:t xml:space="preserve"> (בשיעור הבא)</w:t>
      </w:r>
      <w:r w:rsidRPr="00694C26">
        <w:rPr>
          <w:rFonts w:hint="cs"/>
          <w:b/>
          <w:rtl/>
        </w:rPr>
        <w:t xml:space="preserve"> ו-</w:t>
      </w:r>
      <w:r w:rsidRPr="00694C26">
        <w:rPr>
          <w:bCs/>
        </w:rPr>
        <w:t>residual connection</w:t>
      </w:r>
      <w:r w:rsidRPr="00694C26">
        <w:rPr>
          <w:rFonts w:hint="cs"/>
          <w:bCs/>
          <w:rtl/>
        </w:rPr>
        <w:t>.</w:t>
      </w:r>
    </w:p>
    <w:p w14:paraId="2205A8E1" w14:textId="77777777" w:rsidR="007413B5" w:rsidRPr="00694C26" w:rsidRDefault="007413B5" w:rsidP="007413B5">
      <w:pPr>
        <w:pStyle w:val="ListParagraph"/>
        <w:numPr>
          <w:ilvl w:val="3"/>
          <w:numId w:val="1"/>
        </w:numPr>
        <w:bidi/>
        <w:rPr>
          <w:b/>
        </w:rPr>
      </w:pPr>
      <w:r w:rsidRPr="00694C26">
        <w:rPr>
          <w:rFonts w:hint="cs"/>
          <w:b/>
          <w:rtl/>
        </w:rPr>
        <w:t xml:space="preserve">רשת </w:t>
      </w:r>
      <w:r w:rsidRPr="00694C26">
        <w:rPr>
          <w:bCs/>
        </w:rPr>
        <w:t>fully connected</w:t>
      </w:r>
      <w:r>
        <w:rPr>
          <w:rFonts w:hint="cs"/>
          <w:b/>
          <w:rtl/>
        </w:rPr>
        <w:t>.</w:t>
      </w:r>
    </w:p>
    <w:p w14:paraId="4E2C7922" w14:textId="77777777" w:rsidR="007413B5" w:rsidRDefault="007413B5" w:rsidP="007413B5">
      <w:pPr>
        <w:pStyle w:val="ListParagraph"/>
        <w:numPr>
          <w:ilvl w:val="3"/>
          <w:numId w:val="1"/>
        </w:numPr>
        <w:bidi/>
        <w:rPr>
          <w:b/>
        </w:rPr>
      </w:pPr>
      <w:r w:rsidRPr="00694C26">
        <w:rPr>
          <w:rFonts w:hint="cs"/>
          <w:b/>
          <w:rtl/>
        </w:rPr>
        <w:t>שכבת נרמול</w:t>
      </w:r>
      <w:r>
        <w:rPr>
          <w:rFonts w:hint="cs"/>
          <w:b/>
          <w:rtl/>
        </w:rPr>
        <w:t xml:space="preserve"> (בשיעור הבא)</w:t>
      </w:r>
      <w:r w:rsidRPr="00694C26">
        <w:rPr>
          <w:rFonts w:hint="cs"/>
          <w:b/>
          <w:rtl/>
        </w:rPr>
        <w:t xml:space="preserve"> ו-</w:t>
      </w:r>
      <w:r w:rsidRPr="00694C26">
        <w:rPr>
          <w:bCs/>
        </w:rPr>
        <w:t>residual connection</w:t>
      </w:r>
      <w:r w:rsidRPr="00694C26">
        <w:rPr>
          <w:rFonts w:hint="cs"/>
          <w:b/>
          <w:rtl/>
        </w:rPr>
        <w:t>.</w:t>
      </w:r>
    </w:p>
    <w:p w14:paraId="1B2FEC70" w14:textId="77777777" w:rsidR="007413B5" w:rsidRDefault="007413B5" w:rsidP="007413B5">
      <w:pPr>
        <w:bidi/>
        <w:ind w:left="141"/>
        <w:rPr>
          <w:b/>
          <w:rtl/>
        </w:rPr>
      </w:pPr>
    </w:p>
    <w:p w14:paraId="188E4B6C" w14:textId="77777777" w:rsidR="007413B5" w:rsidRDefault="007413B5" w:rsidP="007413B5">
      <w:pPr>
        <w:bidi/>
        <w:ind w:left="141"/>
        <w:rPr>
          <w:b/>
          <w:rtl/>
        </w:rPr>
      </w:pPr>
    </w:p>
    <w:p w14:paraId="25F033B2" w14:textId="77777777" w:rsidR="007413B5" w:rsidRDefault="007413B5" w:rsidP="007413B5">
      <w:pPr>
        <w:bidi/>
        <w:ind w:left="141"/>
        <w:rPr>
          <w:b/>
          <w:rtl/>
        </w:rPr>
      </w:pPr>
    </w:p>
    <w:p w14:paraId="0AFBF5C1" w14:textId="77777777" w:rsidR="007413B5" w:rsidRDefault="007413B5" w:rsidP="007413B5">
      <w:pPr>
        <w:bidi/>
        <w:ind w:left="141"/>
        <w:rPr>
          <w:b/>
          <w:rtl/>
        </w:rPr>
      </w:pPr>
    </w:p>
    <w:p w14:paraId="7F0FA887" w14:textId="77777777" w:rsidR="007413B5" w:rsidRDefault="007413B5" w:rsidP="007413B5">
      <w:pPr>
        <w:bidi/>
        <w:ind w:left="141"/>
        <w:rPr>
          <w:b/>
          <w:rtl/>
        </w:rPr>
      </w:pPr>
    </w:p>
    <w:p w14:paraId="16C144D2" w14:textId="77777777" w:rsidR="007413B5" w:rsidRDefault="007413B5" w:rsidP="007413B5">
      <w:pPr>
        <w:bidi/>
        <w:ind w:left="141"/>
        <w:rPr>
          <w:b/>
          <w:rtl/>
        </w:rPr>
      </w:pPr>
    </w:p>
    <w:p w14:paraId="0F79F6D9" w14:textId="77777777" w:rsidR="007413B5" w:rsidRPr="00694C26" w:rsidRDefault="007413B5" w:rsidP="007413B5">
      <w:pPr>
        <w:bidi/>
        <w:rPr>
          <w:b/>
        </w:rPr>
      </w:pPr>
      <w:r>
        <w:rPr>
          <w:rFonts w:hint="cs"/>
          <w:b/>
          <w:rtl/>
        </w:rPr>
        <w:t xml:space="preserve">נכון לעכשיו רשתות שמורכבות מאוסף טרנספורמרים נחשבות רשתות הכי כלליות וחזקות בעולם. </w:t>
      </w:r>
      <w:r w:rsidRPr="00694C26">
        <w:rPr>
          <w:bCs/>
        </w:rPr>
        <w:t>ChatGPT</w:t>
      </w:r>
      <w:r>
        <w:rPr>
          <w:rFonts w:hint="cs"/>
          <w:b/>
          <w:rtl/>
        </w:rPr>
        <w:t xml:space="preserve"> משתמש ברשתות טרנספורמרים.</w:t>
      </w:r>
    </w:p>
    <w:p w14:paraId="61175D20" w14:textId="77777777" w:rsidR="007413B5" w:rsidRDefault="007413B5" w:rsidP="007413B5">
      <w:pPr>
        <w:jc w:val="center"/>
        <w:rPr>
          <w:rFonts w:hint="cs"/>
          <w:rtl/>
        </w:rPr>
      </w:pPr>
    </w:p>
    <w:sectPr w:rsidR="007413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417252"/>
    <w:multiLevelType w:val="multilevel"/>
    <w:tmpl w:val="AB6263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501" w:hanging="360"/>
      </w:pPr>
      <w:rPr>
        <w:b w:val="0"/>
        <w:bCs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2A1062"/>
    <w:multiLevelType w:val="hybridMultilevel"/>
    <w:tmpl w:val="6136CE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5114638">
    <w:abstractNumId w:val="0"/>
  </w:num>
  <w:num w:numId="2" w16cid:durableId="11970429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3B5"/>
    <w:rsid w:val="00034D62"/>
    <w:rsid w:val="0008062D"/>
    <w:rsid w:val="00335EF9"/>
    <w:rsid w:val="00701F96"/>
    <w:rsid w:val="007413B5"/>
    <w:rsid w:val="008C550C"/>
    <w:rsid w:val="00F91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2D508"/>
  <w15:chartTrackingRefBased/>
  <w15:docId w15:val="{95759280-F34F-4E26-9032-B62C9E5F3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3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13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13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13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13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13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13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3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13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13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13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13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13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13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13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13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3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13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13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3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13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13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13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13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13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13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13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13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13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1272</Words>
  <Characters>3498</Characters>
  <Application>Microsoft Office Word</Application>
  <DocSecurity>0</DocSecurity>
  <Lines>318</Lines>
  <Paragraphs>397</Paragraphs>
  <ScaleCrop>false</ScaleCrop>
  <Company/>
  <LinksUpToDate>false</LinksUpToDate>
  <CharactersWithSpaces>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Lior Grinbein</dc:creator>
  <cp:keywords/>
  <dc:description/>
  <cp:lastModifiedBy>Lior Grinbein</cp:lastModifiedBy>
  <cp:revision>1</cp:revision>
  <dcterms:created xsi:type="dcterms:W3CDTF">2025-11-16T10:15:00Z</dcterms:created>
  <dcterms:modified xsi:type="dcterms:W3CDTF">2025-11-16T10:17:00Z</dcterms:modified>
</cp:coreProperties>
</file>